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F9" w:rsidRPr="00B42572" w:rsidRDefault="008142E2" w:rsidP="00227FDD">
      <w:pPr>
        <w:spacing w:line="360" w:lineRule="auto"/>
        <w:rPr>
          <w:rFonts w:ascii="Cambria" w:hAnsi="Cambria"/>
          <w:sz w:val="22"/>
          <w:lang w:val="en-GB"/>
        </w:rPr>
      </w:pPr>
      <w:r>
        <w:rPr>
          <w:noProof/>
          <w:lang w:val="sv-SE" w:eastAsia="sv-SE"/>
        </w:rPr>
        <w:drawing>
          <wp:anchor distT="0" distB="0" distL="114300" distR="114300" simplePos="0" relativeHeight="251657728" behindDoc="1" locked="0" layoutInCell="1" allowOverlap="1">
            <wp:simplePos x="0" y="0"/>
            <wp:positionH relativeFrom="column">
              <wp:posOffset>-938530</wp:posOffset>
            </wp:positionH>
            <wp:positionV relativeFrom="paragraph">
              <wp:posOffset>-1700530</wp:posOffset>
            </wp:positionV>
            <wp:extent cx="2041525" cy="1888490"/>
            <wp:effectExtent l="0" t="0" r="0" b="0"/>
            <wp:wrapSquare wrapText="bothSides"/>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1525" cy="1888490"/>
                    </a:xfrm>
                    <a:prstGeom prst="rect">
                      <a:avLst/>
                    </a:prstGeom>
                    <a:noFill/>
                  </pic:spPr>
                </pic:pic>
              </a:graphicData>
            </a:graphic>
            <wp14:sizeRelH relativeFrom="page">
              <wp14:pctWidth>0</wp14:pctWidth>
            </wp14:sizeRelH>
            <wp14:sizeRelV relativeFrom="page">
              <wp14:pctHeight>0</wp14:pctHeight>
            </wp14:sizeRelV>
          </wp:anchor>
        </w:drawing>
      </w:r>
    </w:p>
    <w:p w:rsidR="002C26B9" w:rsidRDefault="002C26B9" w:rsidP="00E82423">
      <w:pPr>
        <w:spacing w:line="360" w:lineRule="auto"/>
        <w:jc w:val="both"/>
        <w:rPr>
          <w:rFonts w:ascii="Cambria" w:hAnsi="Cambria"/>
          <w:lang w:val="en-GB"/>
        </w:rPr>
      </w:pPr>
    </w:p>
    <w:p w:rsidR="002C26B9" w:rsidRDefault="002C26B9" w:rsidP="00E82423">
      <w:pPr>
        <w:spacing w:line="360" w:lineRule="auto"/>
        <w:jc w:val="both"/>
        <w:rPr>
          <w:rFonts w:ascii="Cambria" w:hAnsi="Cambria"/>
          <w:lang w:val="en-GB"/>
        </w:rPr>
      </w:pPr>
    </w:p>
    <w:p w:rsidR="002C26B9" w:rsidRDefault="002C26B9" w:rsidP="00E82423">
      <w:pPr>
        <w:spacing w:line="360" w:lineRule="auto"/>
        <w:jc w:val="both"/>
        <w:rPr>
          <w:rFonts w:ascii="Cambria" w:hAnsi="Cambria"/>
          <w:lang w:val="en-GB"/>
        </w:rPr>
      </w:pPr>
    </w:p>
    <w:p w:rsidR="002C26B9" w:rsidRDefault="002C26B9" w:rsidP="00E82423">
      <w:pPr>
        <w:spacing w:line="360" w:lineRule="auto"/>
        <w:jc w:val="both"/>
        <w:rPr>
          <w:rFonts w:ascii="Cambria" w:hAnsi="Cambria"/>
          <w:lang w:val="en-GB"/>
        </w:rPr>
      </w:pPr>
    </w:p>
    <w:p w:rsidR="002C26B9" w:rsidRDefault="002C26B9" w:rsidP="00E82423">
      <w:pPr>
        <w:spacing w:line="360" w:lineRule="auto"/>
        <w:jc w:val="both"/>
        <w:rPr>
          <w:rFonts w:ascii="Cambria" w:hAnsi="Cambria"/>
          <w:lang w:val="en-GB"/>
        </w:rPr>
      </w:pPr>
    </w:p>
    <w:p w:rsidR="002C26B9" w:rsidRDefault="002C26B9" w:rsidP="00E82423">
      <w:pPr>
        <w:spacing w:line="360" w:lineRule="auto"/>
        <w:jc w:val="both"/>
        <w:rPr>
          <w:rFonts w:ascii="Cambria" w:hAnsi="Cambria"/>
          <w:lang w:val="en-GB"/>
        </w:rPr>
      </w:pPr>
    </w:p>
    <w:p w:rsidR="002C26B9" w:rsidRDefault="002C26B9" w:rsidP="00E82423">
      <w:pPr>
        <w:spacing w:line="360" w:lineRule="auto"/>
        <w:jc w:val="both"/>
        <w:rPr>
          <w:rFonts w:ascii="Cambria" w:hAnsi="Cambria"/>
          <w:lang w:val="en-GB"/>
        </w:rPr>
      </w:pPr>
    </w:p>
    <w:p w:rsidR="00E82423" w:rsidRPr="00C7490F" w:rsidRDefault="00E82423" w:rsidP="00E82423">
      <w:pPr>
        <w:spacing w:line="360" w:lineRule="auto"/>
        <w:jc w:val="both"/>
        <w:rPr>
          <w:rFonts w:ascii="Cambria" w:hAnsi="Cambria"/>
          <w:lang w:val="en-GB"/>
        </w:rPr>
      </w:pPr>
      <w:proofErr w:type="spellStart"/>
      <w:r w:rsidRPr="00C7490F">
        <w:rPr>
          <w:rFonts w:ascii="Cambria" w:hAnsi="Cambria"/>
          <w:lang w:val="en-GB"/>
        </w:rPr>
        <w:t>Medicinska</w:t>
      </w:r>
      <w:proofErr w:type="spellEnd"/>
      <w:r w:rsidRPr="00C7490F">
        <w:rPr>
          <w:rFonts w:ascii="Cambria" w:hAnsi="Cambria"/>
          <w:lang w:val="en-GB"/>
        </w:rPr>
        <w:t xml:space="preserve"> </w:t>
      </w:r>
      <w:proofErr w:type="spellStart"/>
      <w:r w:rsidRPr="00C7490F">
        <w:rPr>
          <w:rFonts w:ascii="Cambria" w:hAnsi="Cambria"/>
          <w:lang w:val="en-GB"/>
        </w:rPr>
        <w:t>doktorandrådet</w:t>
      </w:r>
      <w:proofErr w:type="spellEnd"/>
      <w:r w:rsidRPr="00C7490F">
        <w:rPr>
          <w:rFonts w:ascii="Cambria" w:hAnsi="Cambria"/>
          <w:lang w:val="en-GB"/>
        </w:rPr>
        <w:t xml:space="preserve"> (MDR)</w:t>
      </w:r>
    </w:p>
    <w:p w:rsidR="00E82423" w:rsidRPr="00C7490F" w:rsidRDefault="00E82423" w:rsidP="00E82423">
      <w:pPr>
        <w:spacing w:line="360" w:lineRule="auto"/>
        <w:rPr>
          <w:rFonts w:ascii="Cambria" w:hAnsi="Cambria"/>
          <w:b/>
          <w:lang w:val="en-GB"/>
        </w:rPr>
      </w:pPr>
      <w:r w:rsidRPr="00C7490F">
        <w:rPr>
          <w:rFonts w:ascii="Cambria" w:hAnsi="Cambria"/>
          <w:b/>
          <w:lang w:val="en-GB"/>
        </w:rPr>
        <w:t>PROTOCOL for the annual meeting</w:t>
      </w:r>
    </w:p>
    <w:p w:rsidR="00E82423" w:rsidRPr="00C7490F" w:rsidRDefault="00E82423" w:rsidP="00E82423">
      <w:pPr>
        <w:spacing w:line="360" w:lineRule="auto"/>
        <w:rPr>
          <w:rFonts w:ascii="Cambria" w:hAnsi="Cambria"/>
          <w:lang w:val="en-GB"/>
        </w:rPr>
      </w:pPr>
      <w:r w:rsidRPr="00C7490F">
        <w:rPr>
          <w:rFonts w:ascii="Cambria" w:hAnsi="Cambria"/>
          <w:b/>
          <w:lang w:val="en-GB"/>
        </w:rPr>
        <w:t>Date of session:</w:t>
      </w:r>
      <w:r w:rsidRPr="00C7490F">
        <w:rPr>
          <w:rFonts w:ascii="Cambria" w:hAnsi="Cambria"/>
          <w:lang w:val="en-GB"/>
        </w:rPr>
        <w:t xml:space="preserve"> 2017-05-15</w:t>
      </w:r>
      <w:r w:rsidRPr="00C7490F">
        <w:rPr>
          <w:rFonts w:ascii="Cambria" w:hAnsi="Cambria"/>
          <w:b/>
          <w:lang w:val="en-GB"/>
        </w:rPr>
        <w:br/>
        <w:t xml:space="preserve">Place: </w:t>
      </w:r>
      <w:r w:rsidRPr="00C7490F">
        <w:rPr>
          <w:rFonts w:ascii="Cambria" w:hAnsi="Cambria"/>
          <w:lang w:val="en-GB"/>
        </w:rPr>
        <w:t xml:space="preserve">A1:112b, BMC at 12.00 </w:t>
      </w:r>
      <w:proofErr w:type="spellStart"/>
      <w:r w:rsidRPr="00C7490F">
        <w:rPr>
          <w:rFonts w:ascii="Cambria" w:hAnsi="Cambria"/>
          <w:lang w:val="en-GB"/>
        </w:rPr>
        <w:t>p.m</w:t>
      </w:r>
      <w:proofErr w:type="spellEnd"/>
    </w:p>
    <w:p w:rsidR="00E82423" w:rsidRPr="00C7490F" w:rsidRDefault="00307577" w:rsidP="00E82423">
      <w:pPr>
        <w:spacing w:line="360" w:lineRule="auto"/>
        <w:rPr>
          <w:rFonts w:ascii="Cambria" w:hAnsi="Cambria"/>
          <w:b/>
        </w:rPr>
      </w:pPr>
      <w:r w:rsidRPr="00C7490F">
        <w:rPr>
          <w:rFonts w:ascii="Cambria" w:hAnsi="Cambria"/>
          <w:b/>
        </w:rPr>
        <w:t>Attendees</w:t>
      </w:r>
      <w:r w:rsidR="00E82423" w:rsidRPr="00C7490F">
        <w:rPr>
          <w:rFonts w:ascii="Cambria" w:hAnsi="Cambria"/>
          <w:b/>
        </w:rPr>
        <w:t xml:space="preserve">: </w:t>
      </w:r>
    </w:p>
    <w:p w:rsidR="00E82423" w:rsidRPr="001C401D" w:rsidRDefault="00E82423" w:rsidP="00C46FAB">
      <w:pPr>
        <w:tabs>
          <w:tab w:val="left" w:pos="2835"/>
        </w:tabs>
        <w:spacing w:line="276" w:lineRule="auto"/>
        <w:rPr>
          <w:rFonts w:ascii="Cambria" w:hAnsi="Cambria"/>
          <w:sz w:val="22"/>
        </w:rPr>
      </w:pPr>
      <w:r w:rsidRPr="001C401D">
        <w:rPr>
          <w:rFonts w:ascii="Cambria" w:hAnsi="Cambria"/>
          <w:sz w:val="22"/>
        </w:rPr>
        <w:t xml:space="preserve">Camilla Andersson </w:t>
      </w:r>
      <w:r w:rsidRPr="001C401D">
        <w:rPr>
          <w:rFonts w:ascii="Cambria" w:hAnsi="Cambria"/>
          <w:sz w:val="22"/>
        </w:rPr>
        <w:tab/>
      </w:r>
      <w:r w:rsidR="00C46FAB" w:rsidRPr="001C401D">
        <w:rPr>
          <w:rFonts w:ascii="Cambria" w:hAnsi="Cambria"/>
          <w:sz w:val="22"/>
        </w:rPr>
        <w:t xml:space="preserve">Chair, </w:t>
      </w:r>
      <w:proofErr w:type="spellStart"/>
      <w:r w:rsidR="00C46FAB" w:rsidRPr="001C401D">
        <w:rPr>
          <w:rFonts w:ascii="Cambria" w:hAnsi="Cambria"/>
          <w:sz w:val="22"/>
        </w:rPr>
        <w:t>Surgsci</w:t>
      </w:r>
      <w:proofErr w:type="spellEnd"/>
      <w:r w:rsidR="00C46FAB" w:rsidRPr="001C401D">
        <w:rPr>
          <w:rFonts w:ascii="Cambria" w:hAnsi="Cambria"/>
          <w:sz w:val="22"/>
        </w:rPr>
        <w:br/>
        <w:t xml:space="preserve">Markus </w:t>
      </w:r>
      <w:proofErr w:type="spellStart"/>
      <w:r w:rsidR="00C46FAB" w:rsidRPr="001C401D">
        <w:rPr>
          <w:rFonts w:ascii="Cambria" w:hAnsi="Cambria"/>
          <w:sz w:val="22"/>
        </w:rPr>
        <w:t>Stenemo</w:t>
      </w:r>
      <w:proofErr w:type="spellEnd"/>
      <w:r w:rsidR="00C46FAB" w:rsidRPr="001C401D">
        <w:rPr>
          <w:rFonts w:ascii="Cambria" w:hAnsi="Cambria"/>
          <w:sz w:val="22"/>
        </w:rPr>
        <w:tab/>
      </w:r>
      <w:r w:rsidRPr="001C401D">
        <w:rPr>
          <w:rFonts w:ascii="Cambria" w:hAnsi="Cambria"/>
          <w:sz w:val="22"/>
        </w:rPr>
        <w:t xml:space="preserve">Vice chair, Information manager, </w:t>
      </w:r>
      <w:proofErr w:type="spellStart"/>
      <w:r w:rsidRPr="001C401D">
        <w:rPr>
          <w:rFonts w:ascii="Cambria" w:hAnsi="Cambria"/>
          <w:sz w:val="22"/>
        </w:rPr>
        <w:t>Medsci</w:t>
      </w:r>
      <w:proofErr w:type="spellEnd"/>
      <w:r w:rsidRPr="001C401D">
        <w:rPr>
          <w:rFonts w:ascii="Cambria" w:hAnsi="Cambria"/>
          <w:sz w:val="22"/>
        </w:rPr>
        <w:br/>
        <w:t xml:space="preserve">Linda </w:t>
      </w:r>
      <w:proofErr w:type="spellStart"/>
      <w:r w:rsidRPr="001C401D">
        <w:rPr>
          <w:rFonts w:ascii="Cambria" w:hAnsi="Cambria"/>
          <w:sz w:val="22"/>
        </w:rPr>
        <w:t>Dunder</w:t>
      </w:r>
      <w:proofErr w:type="spellEnd"/>
      <w:r w:rsidRPr="001C401D">
        <w:rPr>
          <w:rFonts w:ascii="Cambria" w:hAnsi="Cambria"/>
          <w:sz w:val="22"/>
        </w:rPr>
        <w:t xml:space="preserve"> </w:t>
      </w:r>
      <w:r w:rsidR="00C46FAB" w:rsidRPr="001C401D">
        <w:rPr>
          <w:rFonts w:ascii="Cambria" w:hAnsi="Cambria"/>
          <w:sz w:val="22"/>
        </w:rPr>
        <w:tab/>
      </w:r>
      <w:r w:rsidRPr="001C401D">
        <w:rPr>
          <w:rFonts w:ascii="Cambria" w:hAnsi="Cambria"/>
          <w:sz w:val="22"/>
        </w:rPr>
        <w:t xml:space="preserve">Secretary, Treasurer, </w:t>
      </w:r>
      <w:proofErr w:type="spellStart"/>
      <w:r w:rsidRPr="001C401D">
        <w:rPr>
          <w:rFonts w:ascii="Cambria" w:hAnsi="Cambria"/>
          <w:sz w:val="22"/>
        </w:rPr>
        <w:t>Medsci</w:t>
      </w:r>
      <w:proofErr w:type="spellEnd"/>
    </w:p>
    <w:p w:rsidR="00E82423" w:rsidRPr="006D40DC" w:rsidRDefault="00E82423" w:rsidP="00C46FAB">
      <w:pPr>
        <w:tabs>
          <w:tab w:val="left" w:pos="2835"/>
        </w:tabs>
        <w:spacing w:line="276" w:lineRule="auto"/>
        <w:rPr>
          <w:rFonts w:ascii="Cambria" w:hAnsi="Cambria"/>
          <w:sz w:val="22"/>
          <w:lang w:val="sv-SE"/>
        </w:rPr>
      </w:pPr>
      <w:r w:rsidRPr="006D40DC">
        <w:rPr>
          <w:rFonts w:ascii="Cambria" w:hAnsi="Cambria"/>
          <w:sz w:val="22"/>
          <w:lang w:val="sv-SE"/>
        </w:rPr>
        <w:t xml:space="preserve">Kristel </w:t>
      </w:r>
      <w:proofErr w:type="spellStart"/>
      <w:r w:rsidRPr="006D40DC">
        <w:rPr>
          <w:rFonts w:ascii="Cambria" w:hAnsi="Cambria"/>
          <w:sz w:val="22"/>
          <w:lang w:val="sv-SE"/>
        </w:rPr>
        <w:t>Parv</w:t>
      </w:r>
      <w:proofErr w:type="spellEnd"/>
      <w:r w:rsidRPr="006D40DC">
        <w:rPr>
          <w:rFonts w:ascii="Cambria" w:hAnsi="Cambria"/>
          <w:sz w:val="22"/>
          <w:lang w:val="sv-SE"/>
        </w:rPr>
        <w:t xml:space="preserve"> </w:t>
      </w:r>
      <w:r w:rsidR="00C46FAB" w:rsidRPr="006D40DC">
        <w:rPr>
          <w:rFonts w:ascii="Cambria" w:hAnsi="Cambria"/>
          <w:sz w:val="22"/>
          <w:lang w:val="sv-SE"/>
        </w:rPr>
        <w:tab/>
      </w:r>
      <w:r w:rsidR="005B324E">
        <w:rPr>
          <w:rFonts w:ascii="Cambria" w:hAnsi="Cambria"/>
          <w:sz w:val="22"/>
          <w:lang w:val="sv-SE"/>
        </w:rPr>
        <w:t>MCB</w:t>
      </w:r>
    </w:p>
    <w:p w:rsidR="00E82423" w:rsidRPr="006D40DC" w:rsidRDefault="00E82423" w:rsidP="00C46FAB">
      <w:pPr>
        <w:tabs>
          <w:tab w:val="left" w:pos="2835"/>
        </w:tabs>
        <w:spacing w:line="276" w:lineRule="auto"/>
        <w:rPr>
          <w:rFonts w:ascii="Cambria" w:hAnsi="Cambria"/>
          <w:sz w:val="22"/>
          <w:lang w:val="sv-SE"/>
        </w:rPr>
      </w:pPr>
      <w:r w:rsidRPr="006D40DC">
        <w:rPr>
          <w:rFonts w:ascii="Cambria" w:hAnsi="Cambria"/>
          <w:sz w:val="22"/>
          <w:lang w:val="sv-SE"/>
        </w:rPr>
        <w:t xml:space="preserve">Carla Carvalho </w:t>
      </w:r>
      <w:r w:rsidR="00C46FAB" w:rsidRPr="006D40DC">
        <w:rPr>
          <w:rFonts w:ascii="Cambria" w:hAnsi="Cambria"/>
          <w:sz w:val="22"/>
          <w:lang w:val="sv-SE"/>
        </w:rPr>
        <w:tab/>
      </w:r>
      <w:r w:rsidRPr="006D40DC">
        <w:rPr>
          <w:rFonts w:ascii="Cambria" w:hAnsi="Cambria"/>
          <w:sz w:val="22"/>
          <w:lang w:val="sv-SE"/>
        </w:rPr>
        <w:t>MCB</w:t>
      </w:r>
    </w:p>
    <w:p w:rsidR="00C46FAB" w:rsidRPr="006D40DC" w:rsidRDefault="00C46FAB" w:rsidP="00C46FAB">
      <w:pPr>
        <w:tabs>
          <w:tab w:val="left" w:pos="720"/>
          <w:tab w:val="left" w:pos="1440"/>
          <w:tab w:val="left" w:pos="2835"/>
        </w:tabs>
        <w:spacing w:line="276" w:lineRule="auto"/>
        <w:rPr>
          <w:rFonts w:ascii="Cambria" w:hAnsi="Cambria"/>
          <w:sz w:val="22"/>
          <w:lang w:val="sv-SE"/>
        </w:rPr>
      </w:pPr>
      <w:proofErr w:type="spellStart"/>
      <w:r w:rsidRPr="006D40DC">
        <w:rPr>
          <w:rFonts w:ascii="Cambria" w:hAnsi="Cambria"/>
          <w:sz w:val="22"/>
          <w:lang w:val="sv-SE"/>
        </w:rPr>
        <w:t>Mediha</w:t>
      </w:r>
      <w:proofErr w:type="spellEnd"/>
      <w:r w:rsidRPr="006D40DC">
        <w:rPr>
          <w:rFonts w:ascii="Cambria" w:hAnsi="Cambria"/>
          <w:sz w:val="22"/>
          <w:lang w:val="sv-SE"/>
        </w:rPr>
        <w:t xml:space="preserve"> </w:t>
      </w:r>
      <w:proofErr w:type="spellStart"/>
      <w:r w:rsidRPr="006D40DC">
        <w:rPr>
          <w:rFonts w:ascii="Cambria" w:hAnsi="Cambria"/>
          <w:sz w:val="22"/>
          <w:lang w:val="sv-SE"/>
        </w:rPr>
        <w:t>Becirovic</w:t>
      </w:r>
      <w:proofErr w:type="spellEnd"/>
      <w:r w:rsidRPr="006D40DC">
        <w:rPr>
          <w:rFonts w:ascii="Cambria" w:hAnsi="Cambria"/>
          <w:sz w:val="22"/>
          <w:lang w:val="sv-SE"/>
        </w:rPr>
        <w:t xml:space="preserve"> </w:t>
      </w:r>
      <w:proofErr w:type="spellStart"/>
      <w:r w:rsidRPr="006D40DC">
        <w:rPr>
          <w:rFonts w:ascii="Cambria" w:hAnsi="Cambria"/>
          <w:sz w:val="22"/>
          <w:lang w:val="sv-SE"/>
        </w:rPr>
        <w:t>Agic</w:t>
      </w:r>
      <w:proofErr w:type="spellEnd"/>
      <w:r w:rsidRPr="006D40DC">
        <w:rPr>
          <w:rFonts w:ascii="Cambria" w:hAnsi="Cambria"/>
          <w:sz w:val="22"/>
          <w:lang w:val="sv-SE"/>
        </w:rPr>
        <w:t xml:space="preserve">         </w:t>
      </w:r>
      <w:r w:rsidRPr="006D40DC">
        <w:rPr>
          <w:rFonts w:ascii="Cambria" w:hAnsi="Cambria"/>
          <w:sz w:val="22"/>
          <w:lang w:val="sv-SE"/>
        </w:rPr>
        <w:tab/>
        <w:t>MCB</w:t>
      </w:r>
    </w:p>
    <w:p w:rsidR="00C46FAB" w:rsidRPr="001C401D" w:rsidRDefault="00C46FAB" w:rsidP="00C46FAB">
      <w:pPr>
        <w:tabs>
          <w:tab w:val="left" w:pos="720"/>
          <w:tab w:val="left" w:pos="1440"/>
          <w:tab w:val="left" w:pos="2694"/>
          <w:tab w:val="left" w:pos="2940"/>
        </w:tabs>
        <w:spacing w:line="276" w:lineRule="auto"/>
        <w:rPr>
          <w:rFonts w:ascii="Cambria" w:hAnsi="Cambria"/>
          <w:sz w:val="22"/>
          <w:lang w:val="sv-SE"/>
        </w:rPr>
      </w:pPr>
      <w:proofErr w:type="spellStart"/>
      <w:r w:rsidRPr="001C401D">
        <w:rPr>
          <w:rFonts w:ascii="Cambria" w:hAnsi="Cambria"/>
          <w:sz w:val="22"/>
          <w:lang w:val="sv-SE"/>
        </w:rPr>
        <w:t>Loora</w:t>
      </w:r>
      <w:proofErr w:type="spellEnd"/>
      <w:r w:rsidRPr="001C401D">
        <w:rPr>
          <w:rFonts w:ascii="Cambria" w:hAnsi="Cambria"/>
          <w:sz w:val="22"/>
          <w:lang w:val="sv-SE"/>
        </w:rPr>
        <w:t xml:space="preserve"> </w:t>
      </w:r>
      <w:proofErr w:type="spellStart"/>
      <w:r w:rsidRPr="001C401D">
        <w:rPr>
          <w:rFonts w:ascii="Cambria" w:hAnsi="Cambria"/>
          <w:sz w:val="22"/>
          <w:lang w:val="sv-SE"/>
        </w:rPr>
        <w:t>L</w:t>
      </w:r>
      <w:r w:rsidR="00307577" w:rsidRPr="001C401D">
        <w:rPr>
          <w:rFonts w:ascii="Cambria" w:hAnsi="Cambria"/>
          <w:sz w:val="22"/>
          <w:lang w:val="sv-SE"/>
        </w:rPr>
        <w:t>aan</w:t>
      </w:r>
      <w:proofErr w:type="spellEnd"/>
      <w:r w:rsidR="00307577" w:rsidRPr="001C401D">
        <w:rPr>
          <w:rFonts w:ascii="Cambria" w:hAnsi="Cambria"/>
          <w:sz w:val="22"/>
          <w:lang w:val="sv-SE"/>
        </w:rPr>
        <w:tab/>
        <w:t xml:space="preserve">                          </w:t>
      </w:r>
      <w:r w:rsidR="000261E9">
        <w:rPr>
          <w:rFonts w:ascii="Cambria" w:hAnsi="Cambria"/>
          <w:sz w:val="22"/>
          <w:lang w:val="sv-SE"/>
        </w:rPr>
        <w:t xml:space="preserve">   </w:t>
      </w:r>
      <w:r w:rsidRPr="001C401D">
        <w:rPr>
          <w:rFonts w:ascii="Cambria" w:hAnsi="Cambria"/>
          <w:sz w:val="22"/>
          <w:lang w:val="sv-SE"/>
        </w:rPr>
        <w:t>IGP</w:t>
      </w:r>
    </w:p>
    <w:p w:rsidR="00E82423" w:rsidRPr="001C401D" w:rsidRDefault="00307577" w:rsidP="00307577">
      <w:pPr>
        <w:tabs>
          <w:tab w:val="left" w:pos="720"/>
          <w:tab w:val="left" w:pos="1440"/>
          <w:tab w:val="left" w:pos="2835"/>
          <w:tab w:val="left" w:pos="2940"/>
        </w:tabs>
        <w:spacing w:line="276" w:lineRule="auto"/>
        <w:rPr>
          <w:rFonts w:ascii="Cambria" w:hAnsi="Cambria"/>
          <w:sz w:val="22"/>
          <w:lang w:val="sv-SE"/>
        </w:rPr>
      </w:pPr>
      <w:r w:rsidRPr="001C401D">
        <w:rPr>
          <w:rFonts w:ascii="Cambria" w:hAnsi="Cambria"/>
          <w:sz w:val="22"/>
          <w:lang w:val="sv-SE"/>
        </w:rPr>
        <w:t xml:space="preserve">Marina </w:t>
      </w:r>
      <w:proofErr w:type="spellStart"/>
      <w:r w:rsidRPr="001C401D">
        <w:rPr>
          <w:rFonts w:ascii="Cambria" w:hAnsi="Cambria"/>
          <w:sz w:val="22"/>
          <w:lang w:val="sv-SE"/>
        </w:rPr>
        <w:t>Senek</w:t>
      </w:r>
      <w:proofErr w:type="spellEnd"/>
      <w:r w:rsidRPr="001C401D">
        <w:rPr>
          <w:rFonts w:ascii="Cambria" w:hAnsi="Cambria"/>
          <w:sz w:val="22"/>
          <w:lang w:val="sv-SE"/>
        </w:rPr>
        <w:tab/>
      </w:r>
      <w:r w:rsidRPr="001C401D">
        <w:rPr>
          <w:rFonts w:ascii="Cambria" w:hAnsi="Cambria"/>
          <w:sz w:val="22"/>
          <w:lang w:val="sv-SE"/>
        </w:rPr>
        <w:tab/>
      </w:r>
      <w:proofErr w:type="spellStart"/>
      <w:r w:rsidRPr="001C401D">
        <w:rPr>
          <w:rFonts w:ascii="Cambria" w:hAnsi="Cambria"/>
          <w:sz w:val="22"/>
          <w:lang w:val="sv-SE"/>
        </w:rPr>
        <w:t>Neuro</w:t>
      </w:r>
      <w:proofErr w:type="spellEnd"/>
    </w:p>
    <w:p w:rsidR="00307577" w:rsidRPr="001C401D" w:rsidRDefault="00307577" w:rsidP="00307577">
      <w:pPr>
        <w:tabs>
          <w:tab w:val="left" w:pos="720"/>
          <w:tab w:val="left" w:pos="1440"/>
          <w:tab w:val="left" w:pos="2835"/>
          <w:tab w:val="left" w:pos="2940"/>
        </w:tabs>
        <w:spacing w:line="276" w:lineRule="auto"/>
        <w:rPr>
          <w:rFonts w:ascii="Cambria" w:hAnsi="Cambria"/>
          <w:sz w:val="22"/>
          <w:lang w:val="sv-SE"/>
        </w:rPr>
      </w:pPr>
      <w:proofErr w:type="spellStart"/>
      <w:r w:rsidRPr="001C401D">
        <w:rPr>
          <w:rFonts w:ascii="Cambria" w:hAnsi="Cambria"/>
          <w:sz w:val="22"/>
          <w:lang w:val="sv-SE"/>
        </w:rPr>
        <w:t>Mwenya</w:t>
      </w:r>
      <w:proofErr w:type="spellEnd"/>
      <w:r w:rsidRPr="001C401D">
        <w:rPr>
          <w:rFonts w:ascii="Cambria" w:hAnsi="Cambria"/>
          <w:sz w:val="22"/>
          <w:lang w:val="sv-SE"/>
        </w:rPr>
        <w:t xml:space="preserve"> </w:t>
      </w:r>
      <w:proofErr w:type="spellStart"/>
      <w:r w:rsidRPr="001C401D">
        <w:rPr>
          <w:rFonts w:ascii="Cambria" w:hAnsi="Cambria"/>
          <w:sz w:val="22"/>
          <w:lang w:val="sv-SE"/>
        </w:rPr>
        <w:t>Mubanga</w:t>
      </w:r>
      <w:proofErr w:type="spellEnd"/>
      <w:r w:rsidRPr="001C401D">
        <w:rPr>
          <w:rFonts w:ascii="Cambria" w:hAnsi="Cambria"/>
          <w:sz w:val="22"/>
          <w:lang w:val="sv-SE"/>
        </w:rPr>
        <w:tab/>
      </w:r>
      <w:proofErr w:type="spellStart"/>
      <w:r w:rsidRPr="001C401D">
        <w:rPr>
          <w:rFonts w:ascii="Cambria" w:hAnsi="Cambria"/>
          <w:sz w:val="22"/>
          <w:lang w:val="sv-SE"/>
        </w:rPr>
        <w:t>Medsci</w:t>
      </w:r>
      <w:proofErr w:type="spellEnd"/>
    </w:p>
    <w:p w:rsidR="00307577" w:rsidRPr="00051285" w:rsidRDefault="00307577" w:rsidP="00307577">
      <w:pPr>
        <w:tabs>
          <w:tab w:val="left" w:pos="720"/>
          <w:tab w:val="left" w:pos="1440"/>
          <w:tab w:val="left" w:pos="2835"/>
          <w:tab w:val="left" w:pos="2940"/>
        </w:tabs>
        <w:spacing w:line="276" w:lineRule="auto"/>
        <w:rPr>
          <w:rFonts w:ascii="Cambria" w:hAnsi="Cambria"/>
          <w:sz w:val="22"/>
        </w:rPr>
      </w:pPr>
      <w:r w:rsidRPr="00051285">
        <w:rPr>
          <w:rFonts w:ascii="Cambria" w:hAnsi="Cambria"/>
          <w:sz w:val="22"/>
        </w:rPr>
        <w:t xml:space="preserve">Abdul </w:t>
      </w:r>
      <w:proofErr w:type="spellStart"/>
      <w:r w:rsidRPr="00051285">
        <w:rPr>
          <w:rFonts w:ascii="Cambria" w:hAnsi="Cambria"/>
          <w:sz w:val="22"/>
        </w:rPr>
        <w:t>Alim</w:t>
      </w:r>
      <w:proofErr w:type="spellEnd"/>
      <w:r w:rsidRPr="00051285">
        <w:rPr>
          <w:rFonts w:ascii="Cambria" w:hAnsi="Cambria"/>
          <w:sz w:val="22"/>
        </w:rPr>
        <w:tab/>
      </w:r>
      <w:r w:rsidRPr="00051285">
        <w:rPr>
          <w:rFonts w:ascii="Cambria" w:hAnsi="Cambria"/>
          <w:sz w:val="22"/>
        </w:rPr>
        <w:tab/>
      </w:r>
      <w:proofErr w:type="spellStart"/>
      <w:r w:rsidRPr="00051285">
        <w:rPr>
          <w:rFonts w:ascii="Cambria" w:hAnsi="Cambria"/>
          <w:sz w:val="22"/>
        </w:rPr>
        <w:t>Pubcare</w:t>
      </w:r>
      <w:proofErr w:type="spellEnd"/>
      <w:r w:rsidRPr="00051285">
        <w:rPr>
          <w:rFonts w:ascii="Cambria" w:hAnsi="Cambria"/>
          <w:sz w:val="22"/>
        </w:rPr>
        <w:t xml:space="preserve"> (IFV)</w:t>
      </w:r>
    </w:p>
    <w:p w:rsidR="00E82423" w:rsidRPr="00051285" w:rsidRDefault="00E82423" w:rsidP="00537EE6">
      <w:pPr>
        <w:spacing w:line="360" w:lineRule="auto"/>
        <w:rPr>
          <w:rFonts w:ascii="Cambria" w:hAnsi="Cambria"/>
          <w:sz w:val="22"/>
        </w:rPr>
      </w:pPr>
    </w:p>
    <w:p w:rsidR="002559F9" w:rsidRPr="00051285" w:rsidRDefault="002559F9" w:rsidP="00C2233C">
      <w:pPr>
        <w:spacing w:line="276" w:lineRule="auto"/>
        <w:rPr>
          <w:rFonts w:ascii="Cambria" w:hAnsi="Cambria"/>
          <w:b/>
          <w:sz w:val="22"/>
        </w:rPr>
      </w:pPr>
    </w:p>
    <w:p w:rsidR="002559F9" w:rsidRPr="00C7490F" w:rsidRDefault="002559F9" w:rsidP="00C2233C">
      <w:pPr>
        <w:spacing w:line="276" w:lineRule="auto"/>
        <w:rPr>
          <w:rFonts w:asciiTheme="majorHAnsi" w:hAnsiTheme="majorHAnsi"/>
          <w:szCs w:val="22"/>
          <w:lang w:val="en-GB"/>
        </w:rPr>
      </w:pPr>
      <w:r w:rsidRPr="00C7490F">
        <w:rPr>
          <w:rFonts w:asciiTheme="majorHAnsi" w:hAnsiTheme="majorHAnsi"/>
          <w:szCs w:val="22"/>
          <w:lang w:val="en-GB"/>
        </w:rPr>
        <w:t>Topics:</w:t>
      </w:r>
    </w:p>
    <w:p w:rsidR="002559F9" w:rsidRPr="001C401D" w:rsidRDefault="00307577" w:rsidP="00F954BE">
      <w:pPr>
        <w:numPr>
          <w:ilvl w:val="0"/>
          <w:numId w:val="1"/>
        </w:numPr>
        <w:tabs>
          <w:tab w:val="clear" w:pos="720"/>
          <w:tab w:val="num" w:pos="540"/>
        </w:tabs>
        <w:spacing w:line="276" w:lineRule="auto"/>
        <w:ind w:left="540" w:hanging="540"/>
        <w:rPr>
          <w:rFonts w:asciiTheme="majorHAnsi" w:hAnsiTheme="majorHAnsi"/>
          <w:sz w:val="22"/>
          <w:szCs w:val="22"/>
          <w:lang w:val="en-GB"/>
        </w:rPr>
      </w:pPr>
      <w:r w:rsidRPr="001C401D">
        <w:rPr>
          <w:rFonts w:asciiTheme="majorHAnsi" w:hAnsiTheme="majorHAnsi"/>
          <w:sz w:val="22"/>
          <w:szCs w:val="22"/>
          <w:lang w:val="en-GB"/>
        </w:rPr>
        <w:t>Chair Camilla Andersson declared the meeting open.</w:t>
      </w:r>
    </w:p>
    <w:p w:rsidR="002559F9" w:rsidRPr="001C401D" w:rsidRDefault="00307577" w:rsidP="00FB560E">
      <w:pPr>
        <w:numPr>
          <w:ilvl w:val="0"/>
          <w:numId w:val="1"/>
        </w:numPr>
        <w:tabs>
          <w:tab w:val="clear" w:pos="720"/>
          <w:tab w:val="num" w:pos="540"/>
        </w:tabs>
        <w:spacing w:line="276" w:lineRule="auto"/>
        <w:ind w:left="540" w:hanging="540"/>
        <w:rPr>
          <w:rFonts w:asciiTheme="majorHAnsi" w:hAnsiTheme="majorHAnsi"/>
          <w:sz w:val="22"/>
          <w:szCs w:val="22"/>
          <w:lang w:val="en-GB"/>
        </w:rPr>
      </w:pPr>
      <w:r w:rsidRPr="001C401D">
        <w:rPr>
          <w:rFonts w:asciiTheme="majorHAnsi" w:hAnsiTheme="majorHAnsi"/>
          <w:sz w:val="22"/>
          <w:szCs w:val="22"/>
          <w:lang w:val="en-GB"/>
        </w:rPr>
        <w:t xml:space="preserve">Marina </w:t>
      </w:r>
      <w:proofErr w:type="spellStart"/>
      <w:r w:rsidRPr="001C401D">
        <w:rPr>
          <w:rFonts w:asciiTheme="majorHAnsi" w:hAnsiTheme="majorHAnsi"/>
          <w:sz w:val="22"/>
          <w:szCs w:val="22"/>
          <w:lang w:val="en-GB"/>
        </w:rPr>
        <w:t>Senek</w:t>
      </w:r>
      <w:proofErr w:type="spellEnd"/>
      <w:r w:rsidRPr="001C401D">
        <w:rPr>
          <w:rFonts w:asciiTheme="majorHAnsi" w:hAnsiTheme="majorHAnsi"/>
          <w:sz w:val="22"/>
          <w:szCs w:val="22"/>
          <w:lang w:val="en-GB"/>
        </w:rPr>
        <w:t xml:space="preserve"> and </w:t>
      </w:r>
      <w:proofErr w:type="spellStart"/>
      <w:r w:rsidRPr="001C401D">
        <w:rPr>
          <w:rFonts w:asciiTheme="majorHAnsi" w:hAnsiTheme="majorHAnsi"/>
          <w:sz w:val="22"/>
          <w:szCs w:val="22"/>
          <w:lang w:val="en-GB"/>
        </w:rPr>
        <w:t>Loora</w:t>
      </w:r>
      <w:proofErr w:type="spellEnd"/>
      <w:r w:rsidRPr="001C401D">
        <w:rPr>
          <w:rFonts w:asciiTheme="majorHAnsi" w:hAnsiTheme="majorHAnsi"/>
          <w:sz w:val="22"/>
          <w:szCs w:val="22"/>
          <w:lang w:val="en-GB"/>
        </w:rPr>
        <w:t xml:space="preserve"> </w:t>
      </w:r>
      <w:proofErr w:type="spellStart"/>
      <w:r w:rsidRPr="001C401D">
        <w:rPr>
          <w:rFonts w:asciiTheme="majorHAnsi" w:hAnsiTheme="majorHAnsi"/>
          <w:sz w:val="22"/>
          <w:szCs w:val="22"/>
          <w:lang w:val="en-GB"/>
        </w:rPr>
        <w:t>Laan</w:t>
      </w:r>
      <w:proofErr w:type="spellEnd"/>
      <w:r w:rsidRPr="001C401D">
        <w:rPr>
          <w:rFonts w:asciiTheme="majorHAnsi" w:hAnsiTheme="majorHAnsi"/>
          <w:sz w:val="22"/>
          <w:szCs w:val="22"/>
          <w:lang w:val="en-GB"/>
        </w:rPr>
        <w:t xml:space="preserve"> were chosen as correctors.</w:t>
      </w:r>
    </w:p>
    <w:p w:rsidR="002559F9" w:rsidRPr="001C401D" w:rsidRDefault="00307577" w:rsidP="00FB560E">
      <w:pPr>
        <w:numPr>
          <w:ilvl w:val="0"/>
          <w:numId w:val="1"/>
        </w:numPr>
        <w:tabs>
          <w:tab w:val="clear" w:pos="720"/>
          <w:tab w:val="num" w:pos="540"/>
        </w:tabs>
        <w:spacing w:line="276" w:lineRule="auto"/>
        <w:ind w:left="540" w:hanging="540"/>
        <w:rPr>
          <w:rFonts w:asciiTheme="majorHAnsi" w:hAnsiTheme="majorHAnsi"/>
          <w:sz w:val="22"/>
          <w:szCs w:val="22"/>
          <w:lang w:val="en-GB"/>
        </w:rPr>
      </w:pPr>
      <w:r w:rsidRPr="001C401D">
        <w:rPr>
          <w:rFonts w:asciiTheme="majorHAnsi" w:hAnsiTheme="majorHAnsi"/>
          <w:sz w:val="22"/>
          <w:szCs w:val="22"/>
          <w:lang w:val="en-GB"/>
        </w:rPr>
        <w:t>The invitation to the annual meeting was approved.</w:t>
      </w:r>
      <w:r w:rsidR="00266599">
        <w:rPr>
          <w:rFonts w:asciiTheme="majorHAnsi" w:hAnsiTheme="majorHAnsi"/>
          <w:sz w:val="22"/>
          <w:szCs w:val="22"/>
          <w:lang w:val="en-GB"/>
        </w:rPr>
        <w:t xml:space="preserve"> Camilla Andersson sent out emails 2 weeks before the meeting, Markus </w:t>
      </w:r>
      <w:proofErr w:type="spellStart"/>
      <w:r w:rsidR="00266599">
        <w:rPr>
          <w:rFonts w:asciiTheme="majorHAnsi" w:hAnsiTheme="majorHAnsi"/>
          <w:sz w:val="22"/>
          <w:szCs w:val="22"/>
          <w:lang w:val="en-GB"/>
        </w:rPr>
        <w:t>Stenemo</w:t>
      </w:r>
      <w:proofErr w:type="spellEnd"/>
      <w:r w:rsidR="00266599">
        <w:rPr>
          <w:rFonts w:asciiTheme="majorHAnsi" w:hAnsiTheme="majorHAnsi"/>
          <w:sz w:val="22"/>
          <w:szCs w:val="22"/>
          <w:lang w:val="en-GB"/>
        </w:rPr>
        <w:t xml:space="preserve"> has also distributed information about the annual meeting through the webpage, the </w:t>
      </w:r>
      <w:proofErr w:type="spellStart"/>
      <w:r w:rsidR="00266599">
        <w:rPr>
          <w:rFonts w:asciiTheme="majorHAnsi" w:hAnsiTheme="majorHAnsi"/>
          <w:sz w:val="22"/>
          <w:szCs w:val="22"/>
          <w:lang w:val="en-GB"/>
        </w:rPr>
        <w:t>facebook</w:t>
      </w:r>
      <w:proofErr w:type="spellEnd"/>
      <w:r w:rsidR="00266599">
        <w:rPr>
          <w:rFonts w:asciiTheme="majorHAnsi" w:hAnsiTheme="majorHAnsi"/>
          <w:sz w:val="22"/>
          <w:szCs w:val="22"/>
          <w:lang w:val="en-GB"/>
        </w:rPr>
        <w:t>-page and posters.</w:t>
      </w:r>
    </w:p>
    <w:p w:rsidR="002559F9" w:rsidRPr="001C401D" w:rsidRDefault="002559F9" w:rsidP="00F70FB9">
      <w:pPr>
        <w:tabs>
          <w:tab w:val="left" w:pos="0"/>
          <w:tab w:val="left" w:pos="540"/>
        </w:tabs>
        <w:spacing w:line="276" w:lineRule="auto"/>
        <w:rPr>
          <w:rFonts w:asciiTheme="majorHAnsi" w:hAnsiTheme="majorHAnsi"/>
          <w:sz w:val="22"/>
          <w:szCs w:val="22"/>
          <w:lang w:val="en-GB"/>
        </w:rPr>
      </w:pPr>
      <w:r w:rsidRPr="001C401D">
        <w:rPr>
          <w:rFonts w:asciiTheme="majorHAnsi" w:hAnsiTheme="majorHAnsi"/>
          <w:sz w:val="22"/>
          <w:szCs w:val="22"/>
          <w:lang w:val="en-GB"/>
        </w:rPr>
        <w:t>4.</w:t>
      </w:r>
      <w:r w:rsidRPr="001C401D">
        <w:rPr>
          <w:rFonts w:asciiTheme="majorHAnsi" w:hAnsiTheme="majorHAnsi"/>
          <w:sz w:val="22"/>
          <w:szCs w:val="22"/>
          <w:lang w:val="en-GB"/>
        </w:rPr>
        <w:tab/>
      </w:r>
      <w:r w:rsidR="00307577" w:rsidRPr="001C401D">
        <w:rPr>
          <w:rFonts w:asciiTheme="majorHAnsi" w:hAnsiTheme="majorHAnsi"/>
          <w:sz w:val="22"/>
          <w:szCs w:val="22"/>
          <w:lang w:val="en-GB"/>
        </w:rPr>
        <w:t>The agenda was adopted.</w:t>
      </w:r>
    </w:p>
    <w:p w:rsidR="002559F9" w:rsidRPr="001C401D" w:rsidRDefault="002559F9" w:rsidP="00803618">
      <w:pPr>
        <w:tabs>
          <w:tab w:val="left" w:pos="540"/>
        </w:tabs>
        <w:spacing w:line="276" w:lineRule="auto"/>
        <w:rPr>
          <w:rFonts w:asciiTheme="majorHAnsi" w:hAnsiTheme="majorHAnsi"/>
          <w:sz w:val="22"/>
          <w:szCs w:val="22"/>
          <w:lang w:val="en-GB"/>
        </w:rPr>
      </w:pPr>
      <w:r w:rsidRPr="001C401D">
        <w:rPr>
          <w:rFonts w:asciiTheme="majorHAnsi" w:hAnsiTheme="majorHAnsi"/>
          <w:sz w:val="22"/>
          <w:szCs w:val="22"/>
          <w:lang w:val="en-GB"/>
        </w:rPr>
        <w:t>5.</w:t>
      </w:r>
      <w:r w:rsidRPr="001C401D">
        <w:rPr>
          <w:rFonts w:asciiTheme="majorHAnsi" w:hAnsiTheme="majorHAnsi"/>
          <w:sz w:val="22"/>
          <w:szCs w:val="22"/>
          <w:lang w:val="en-GB"/>
        </w:rPr>
        <w:tab/>
      </w:r>
      <w:r w:rsidR="00307577" w:rsidRPr="001C401D">
        <w:rPr>
          <w:rFonts w:asciiTheme="majorHAnsi" w:hAnsiTheme="majorHAnsi"/>
          <w:sz w:val="22"/>
          <w:szCs w:val="22"/>
          <w:lang w:val="en-GB"/>
        </w:rPr>
        <w:t>Minutes from last meeting were confirmed.</w:t>
      </w:r>
    </w:p>
    <w:p w:rsidR="002559F9" w:rsidRPr="001C401D" w:rsidRDefault="002559F9" w:rsidP="00307577">
      <w:pPr>
        <w:tabs>
          <w:tab w:val="left" w:pos="540"/>
        </w:tabs>
        <w:spacing w:line="276" w:lineRule="auto"/>
        <w:ind w:left="540" w:hanging="540"/>
        <w:rPr>
          <w:rFonts w:asciiTheme="majorHAnsi" w:hAnsiTheme="majorHAnsi"/>
          <w:sz w:val="22"/>
          <w:szCs w:val="22"/>
          <w:lang w:val="en-GB"/>
        </w:rPr>
      </w:pPr>
      <w:r w:rsidRPr="001C401D">
        <w:rPr>
          <w:rFonts w:asciiTheme="majorHAnsi" w:hAnsiTheme="majorHAnsi"/>
          <w:sz w:val="22"/>
          <w:szCs w:val="22"/>
          <w:lang w:val="en-GB"/>
        </w:rPr>
        <w:lastRenderedPageBreak/>
        <w:t>6.</w:t>
      </w:r>
      <w:r w:rsidR="00CB2092" w:rsidRPr="001C401D">
        <w:rPr>
          <w:rFonts w:asciiTheme="majorHAnsi" w:hAnsiTheme="majorHAnsi"/>
          <w:sz w:val="22"/>
          <w:szCs w:val="22"/>
          <w:lang w:val="en-GB"/>
        </w:rPr>
        <w:tab/>
      </w:r>
      <w:r w:rsidR="004228AF" w:rsidRPr="001C401D">
        <w:rPr>
          <w:rFonts w:asciiTheme="majorHAnsi" w:hAnsiTheme="majorHAnsi"/>
          <w:sz w:val="22"/>
          <w:szCs w:val="22"/>
          <w:lang w:val="en-GB"/>
        </w:rPr>
        <w:t>The decision regarding the a</w:t>
      </w:r>
      <w:r w:rsidR="00307577" w:rsidRPr="001C401D">
        <w:rPr>
          <w:rFonts w:asciiTheme="majorHAnsi" w:hAnsiTheme="majorHAnsi"/>
          <w:sz w:val="22"/>
          <w:szCs w:val="22"/>
          <w:lang w:val="en-GB"/>
        </w:rPr>
        <w:t>nnual report was postponed to the first meeting of the fall semester (in August or September).</w:t>
      </w:r>
      <w:r w:rsidR="005805BB">
        <w:rPr>
          <w:rFonts w:asciiTheme="majorHAnsi" w:hAnsiTheme="majorHAnsi"/>
          <w:sz w:val="22"/>
          <w:szCs w:val="22"/>
          <w:lang w:val="en-GB"/>
        </w:rPr>
        <w:t xml:space="preserve"> This since the audit report has not been received.</w:t>
      </w:r>
    </w:p>
    <w:p w:rsidR="00CB2092" w:rsidRPr="001C401D" w:rsidRDefault="00CB2092" w:rsidP="004228AF">
      <w:pPr>
        <w:tabs>
          <w:tab w:val="left" w:pos="540"/>
        </w:tabs>
        <w:spacing w:line="276" w:lineRule="auto"/>
        <w:ind w:left="540" w:hanging="540"/>
        <w:rPr>
          <w:rFonts w:asciiTheme="majorHAnsi" w:hAnsiTheme="majorHAnsi"/>
          <w:sz w:val="22"/>
          <w:szCs w:val="22"/>
          <w:lang w:val="en-GB"/>
        </w:rPr>
      </w:pPr>
      <w:r w:rsidRPr="001C401D">
        <w:rPr>
          <w:rFonts w:asciiTheme="majorHAnsi" w:hAnsiTheme="majorHAnsi"/>
          <w:sz w:val="22"/>
          <w:szCs w:val="22"/>
          <w:lang w:val="en-GB"/>
        </w:rPr>
        <w:t>7.</w:t>
      </w:r>
      <w:r w:rsidRPr="001C401D">
        <w:rPr>
          <w:rFonts w:asciiTheme="majorHAnsi" w:hAnsiTheme="majorHAnsi"/>
          <w:sz w:val="22"/>
          <w:szCs w:val="22"/>
          <w:lang w:val="en-GB"/>
        </w:rPr>
        <w:tab/>
      </w:r>
      <w:r w:rsidR="004228AF" w:rsidRPr="001C401D">
        <w:rPr>
          <w:rFonts w:asciiTheme="majorHAnsi" w:hAnsiTheme="majorHAnsi"/>
          <w:sz w:val="22"/>
          <w:szCs w:val="22"/>
          <w:lang w:val="en-GB"/>
        </w:rPr>
        <w:t>The decision regarding the audit report was postponed to the first meeting of the fall semester (in August or September).</w:t>
      </w:r>
      <w:r w:rsidR="00181348">
        <w:rPr>
          <w:rFonts w:asciiTheme="majorHAnsi" w:hAnsiTheme="majorHAnsi"/>
          <w:sz w:val="22"/>
          <w:szCs w:val="22"/>
          <w:lang w:val="en-GB"/>
        </w:rPr>
        <w:t xml:space="preserve"> This since </w:t>
      </w:r>
      <w:r w:rsidR="005805BB">
        <w:rPr>
          <w:rFonts w:asciiTheme="majorHAnsi" w:hAnsiTheme="majorHAnsi"/>
          <w:sz w:val="22"/>
          <w:szCs w:val="22"/>
          <w:lang w:val="en-GB"/>
        </w:rPr>
        <w:t>the audit report has not been received.</w:t>
      </w:r>
    </w:p>
    <w:p w:rsidR="00CB2092" w:rsidRPr="001C401D" w:rsidRDefault="00CB2092" w:rsidP="004228AF">
      <w:pPr>
        <w:tabs>
          <w:tab w:val="left" w:pos="540"/>
        </w:tabs>
        <w:spacing w:line="276" w:lineRule="auto"/>
        <w:ind w:left="540" w:hanging="540"/>
        <w:rPr>
          <w:rFonts w:asciiTheme="majorHAnsi" w:hAnsiTheme="majorHAnsi"/>
          <w:sz w:val="22"/>
          <w:szCs w:val="22"/>
          <w:lang w:val="en-GB"/>
        </w:rPr>
      </w:pPr>
      <w:r w:rsidRPr="001C401D">
        <w:rPr>
          <w:rFonts w:asciiTheme="majorHAnsi" w:hAnsiTheme="majorHAnsi"/>
          <w:sz w:val="22"/>
          <w:szCs w:val="22"/>
          <w:lang w:val="en-GB"/>
        </w:rPr>
        <w:t>8.</w:t>
      </w:r>
      <w:r w:rsidRPr="001C401D">
        <w:rPr>
          <w:rFonts w:asciiTheme="majorHAnsi" w:hAnsiTheme="majorHAnsi"/>
          <w:sz w:val="22"/>
          <w:szCs w:val="22"/>
          <w:lang w:val="en-GB"/>
        </w:rPr>
        <w:tab/>
      </w:r>
      <w:r w:rsidR="004228AF" w:rsidRPr="001C401D">
        <w:rPr>
          <w:rFonts w:asciiTheme="majorHAnsi" w:hAnsiTheme="majorHAnsi"/>
          <w:sz w:val="22"/>
          <w:szCs w:val="22"/>
          <w:lang w:val="en-GB"/>
        </w:rPr>
        <w:t>The d</w:t>
      </w:r>
      <w:r w:rsidRPr="001C401D">
        <w:rPr>
          <w:rFonts w:asciiTheme="majorHAnsi" w:hAnsiTheme="majorHAnsi"/>
          <w:sz w:val="22"/>
          <w:szCs w:val="22"/>
          <w:lang w:val="en-GB"/>
        </w:rPr>
        <w:t xml:space="preserve">ecision of freedom from liability for the previous board </w:t>
      </w:r>
      <w:r w:rsidR="004228AF" w:rsidRPr="001C401D">
        <w:rPr>
          <w:rFonts w:asciiTheme="majorHAnsi" w:hAnsiTheme="majorHAnsi"/>
          <w:sz w:val="22"/>
          <w:szCs w:val="22"/>
          <w:lang w:val="en-GB"/>
        </w:rPr>
        <w:t>was postponed to the first meeting of the fall semester (in August or September)</w:t>
      </w:r>
      <w:r w:rsidRPr="001C401D">
        <w:rPr>
          <w:rFonts w:asciiTheme="majorHAnsi" w:hAnsiTheme="majorHAnsi"/>
          <w:sz w:val="22"/>
          <w:szCs w:val="22"/>
          <w:lang w:val="en-GB"/>
        </w:rPr>
        <w:t xml:space="preserve"> </w:t>
      </w:r>
    </w:p>
    <w:p w:rsidR="002559F9" w:rsidRPr="001C401D" w:rsidRDefault="00CB2092" w:rsidP="00D8486B">
      <w:pPr>
        <w:tabs>
          <w:tab w:val="left" w:pos="540"/>
        </w:tabs>
        <w:spacing w:line="276" w:lineRule="auto"/>
        <w:rPr>
          <w:rFonts w:asciiTheme="majorHAnsi" w:hAnsiTheme="majorHAnsi"/>
          <w:sz w:val="22"/>
          <w:szCs w:val="22"/>
          <w:lang w:val="en-GB"/>
        </w:rPr>
      </w:pPr>
      <w:r w:rsidRPr="001C401D">
        <w:rPr>
          <w:rFonts w:asciiTheme="majorHAnsi" w:hAnsiTheme="majorHAnsi"/>
          <w:sz w:val="22"/>
          <w:szCs w:val="22"/>
          <w:lang w:val="en-GB"/>
        </w:rPr>
        <w:t>9.</w:t>
      </w:r>
      <w:r w:rsidRPr="001C401D">
        <w:rPr>
          <w:rFonts w:asciiTheme="majorHAnsi" w:hAnsiTheme="majorHAnsi"/>
          <w:sz w:val="22"/>
          <w:szCs w:val="22"/>
          <w:lang w:val="en-GB"/>
        </w:rPr>
        <w:tab/>
        <w:t>E</w:t>
      </w:r>
      <w:r w:rsidR="00D269C2" w:rsidRPr="001C401D">
        <w:rPr>
          <w:rFonts w:asciiTheme="majorHAnsi" w:hAnsiTheme="majorHAnsi"/>
          <w:sz w:val="22"/>
          <w:szCs w:val="22"/>
          <w:lang w:val="en-GB"/>
        </w:rPr>
        <w:t>lection of presidium for 2017/18</w:t>
      </w:r>
      <w:r w:rsidR="006D40DC">
        <w:rPr>
          <w:rFonts w:asciiTheme="majorHAnsi" w:hAnsiTheme="majorHAnsi"/>
          <w:sz w:val="22"/>
          <w:szCs w:val="22"/>
          <w:lang w:val="en-GB"/>
        </w:rPr>
        <w:t>. The new presidium starts 1th of July 2017.</w:t>
      </w:r>
    </w:p>
    <w:p w:rsidR="007635A4" w:rsidRPr="001C401D" w:rsidRDefault="004228AF" w:rsidP="004228AF">
      <w:pPr>
        <w:tabs>
          <w:tab w:val="left" w:pos="540"/>
        </w:tabs>
        <w:spacing w:line="276" w:lineRule="auto"/>
        <w:ind w:left="1440" w:hanging="1440"/>
        <w:rPr>
          <w:rFonts w:asciiTheme="majorHAnsi" w:hAnsiTheme="majorHAnsi"/>
          <w:sz w:val="22"/>
          <w:szCs w:val="22"/>
          <w:lang w:val="en-GB"/>
        </w:rPr>
      </w:pPr>
      <w:r w:rsidRPr="001C401D">
        <w:rPr>
          <w:rFonts w:asciiTheme="majorHAnsi" w:hAnsiTheme="majorHAnsi"/>
          <w:sz w:val="22"/>
          <w:szCs w:val="22"/>
          <w:lang w:val="en-GB"/>
        </w:rPr>
        <w:tab/>
        <w:t>a.</w:t>
      </w:r>
      <w:r w:rsidRPr="001C401D">
        <w:rPr>
          <w:rFonts w:asciiTheme="majorHAnsi" w:hAnsiTheme="majorHAnsi"/>
          <w:sz w:val="22"/>
          <w:szCs w:val="22"/>
          <w:lang w:val="en-GB"/>
        </w:rPr>
        <w:tab/>
        <w:t xml:space="preserve">It was decided that Camilla Andersson should continue as MDR’s chair until her dissertation (in November) and then Carla </w:t>
      </w:r>
      <w:proofErr w:type="spellStart"/>
      <w:r w:rsidRPr="001C401D">
        <w:rPr>
          <w:rFonts w:asciiTheme="majorHAnsi" w:hAnsiTheme="majorHAnsi"/>
          <w:sz w:val="22"/>
          <w:szCs w:val="22"/>
          <w:lang w:val="en-GB"/>
        </w:rPr>
        <w:t>Carvalho</w:t>
      </w:r>
      <w:proofErr w:type="spellEnd"/>
      <w:r w:rsidRPr="001C401D">
        <w:rPr>
          <w:rFonts w:asciiTheme="majorHAnsi" w:hAnsiTheme="majorHAnsi"/>
          <w:sz w:val="22"/>
          <w:szCs w:val="22"/>
          <w:lang w:val="en-GB"/>
        </w:rPr>
        <w:t xml:space="preserve"> will step in as chair for the remaining year.</w:t>
      </w:r>
    </w:p>
    <w:p w:rsidR="007635A4" w:rsidRPr="001C401D" w:rsidRDefault="007635A4" w:rsidP="00D8486B">
      <w:pPr>
        <w:tabs>
          <w:tab w:val="left" w:pos="540"/>
        </w:tabs>
        <w:spacing w:line="276" w:lineRule="auto"/>
        <w:rPr>
          <w:rFonts w:asciiTheme="majorHAnsi" w:hAnsiTheme="majorHAnsi"/>
          <w:sz w:val="22"/>
          <w:szCs w:val="22"/>
          <w:lang w:val="en-GB"/>
        </w:rPr>
      </w:pPr>
      <w:r w:rsidRPr="001C401D">
        <w:rPr>
          <w:rFonts w:asciiTheme="majorHAnsi" w:hAnsiTheme="majorHAnsi"/>
          <w:sz w:val="22"/>
          <w:szCs w:val="22"/>
          <w:lang w:val="en-GB"/>
        </w:rPr>
        <w:tab/>
      </w:r>
      <w:proofErr w:type="gramStart"/>
      <w:r w:rsidRPr="001C401D">
        <w:rPr>
          <w:rFonts w:asciiTheme="majorHAnsi" w:hAnsiTheme="majorHAnsi"/>
          <w:sz w:val="22"/>
          <w:szCs w:val="22"/>
          <w:lang w:val="en-GB"/>
        </w:rPr>
        <w:t>b</w:t>
      </w:r>
      <w:proofErr w:type="gramEnd"/>
      <w:r w:rsidRPr="001C401D">
        <w:rPr>
          <w:rFonts w:asciiTheme="majorHAnsi" w:hAnsiTheme="majorHAnsi"/>
          <w:sz w:val="22"/>
          <w:szCs w:val="22"/>
          <w:lang w:val="en-GB"/>
        </w:rPr>
        <w:t>.</w:t>
      </w:r>
      <w:r w:rsidR="00051285">
        <w:rPr>
          <w:rFonts w:asciiTheme="majorHAnsi" w:hAnsiTheme="majorHAnsi"/>
          <w:sz w:val="22"/>
          <w:szCs w:val="22"/>
          <w:lang w:val="en-GB"/>
        </w:rPr>
        <w:tab/>
      </w:r>
      <w:r w:rsidRPr="001C401D">
        <w:rPr>
          <w:rFonts w:asciiTheme="majorHAnsi" w:hAnsiTheme="majorHAnsi"/>
          <w:sz w:val="22"/>
          <w:szCs w:val="22"/>
          <w:lang w:val="en-GB"/>
        </w:rPr>
        <w:tab/>
      </w:r>
      <w:r w:rsidR="004228AF" w:rsidRPr="001C401D">
        <w:rPr>
          <w:rFonts w:asciiTheme="majorHAnsi" w:hAnsiTheme="majorHAnsi"/>
          <w:sz w:val="22"/>
          <w:szCs w:val="22"/>
          <w:lang w:val="en-GB"/>
        </w:rPr>
        <w:t xml:space="preserve">Markus </w:t>
      </w:r>
      <w:proofErr w:type="spellStart"/>
      <w:r w:rsidR="004228AF" w:rsidRPr="001C401D">
        <w:rPr>
          <w:rFonts w:asciiTheme="majorHAnsi" w:hAnsiTheme="majorHAnsi"/>
          <w:sz w:val="22"/>
          <w:szCs w:val="22"/>
          <w:lang w:val="en-GB"/>
        </w:rPr>
        <w:t>Stenemo</w:t>
      </w:r>
      <w:proofErr w:type="spellEnd"/>
      <w:r w:rsidR="004228AF" w:rsidRPr="001C401D">
        <w:rPr>
          <w:rFonts w:asciiTheme="majorHAnsi" w:hAnsiTheme="majorHAnsi"/>
          <w:sz w:val="22"/>
          <w:szCs w:val="22"/>
          <w:lang w:val="en-GB"/>
        </w:rPr>
        <w:t xml:space="preserve"> was elected as MDR’s vice chair.</w:t>
      </w:r>
    </w:p>
    <w:p w:rsidR="007635A4" w:rsidRPr="001C401D" w:rsidRDefault="007635A4" w:rsidP="00D8486B">
      <w:pPr>
        <w:tabs>
          <w:tab w:val="left" w:pos="540"/>
        </w:tabs>
        <w:spacing w:line="276" w:lineRule="auto"/>
        <w:rPr>
          <w:rFonts w:asciiTheme="majorHAnsi" w:hAnsiTheme="majorHAnsi"/>
          <w:sz w:val="22"/>
          <w:szCs w:val="22"/>
          <w:lang w:val="en-GB"/>
        </w:rPr>
      </w:pPr>
      <w:r w:rsidRPr="001C401D">
        <w:rPr>
          <w:rFonts w:asciiTheme="majorHAnsi" w:hAnsiTheme="majorHAnsi"/>
          <w:sz w:val="22"/>
          <w:szCs w:val="22"/>
          <w:lang w:val="en-GB"/>
        </w:rPr>
        <w:tab/>
      </w:r>
      <w:proofErr w:type="gramStart"/>
      <w:r w:rsidRPr="001C401D">
        <w:rPr>
          <w:rFonts w:asciiTheme="majorHAnsi" w:hAnsiTheme="majorHAnsi"/>
          <w:sz w:val="22"/>
          <w:szCs w:val="22"/>
          <w:lang w:val="en-GB"/>
        </w:rPr>
        <w:t>c</w:t>
      </w:r>
      <w:proofErr w:type="gramEnd"/>
      <w:r w:rsidRPr="001C401D">
        <w:rPr>
          <w:rFonts w:asciiTheme="majorHAnsi" w:hAnsiTheme="majorHAnsi"/>
          <w:sz w:val="22"/>
          <w:szCs w:val="22"/>
          <w:lang w:val="en-GB"/>
        </w:rPr>
        <w:t>.</w:t>
      </w:r>
      <w:r w:rsidRPr="001C401D">
        <w:rPr>
          <w:rFonts w:asciiTheme="majorHAnsi" w:hAnsiTheme="majorHAnsi"/>
          <w:sz w:val="22"/>
          <w:szCs w:val="22"/>
          <w:lang w:val="en-GB"/>
        </w:rPr>
        <w:tab/>
      </w:r>
      <w:r w:rsidRPr="001C401D">
        <w:rPr>
          <w:rFonts w:asciiTheme="majorHAnsi" w:hAnsiTheme="majorHAnsi"/>
          <w:sz w:val="22"/>
          <w:szCs w:val="22"/>
          <w:lang w:val="en-GB"/>
        </w:rPr>
        <w:tab/>
      </w:r>
      <w:r w:rsidR="004228AF" w:rsidRPr="001C401D">
        <w:rPr>
          <w:rFonts w:asciiTheme="majorHAnsi" w:hAnsiTheme="majorHAnsi"/>
          <w:sz w:val="22"/>
          <w:szCs w:val="22"/>
          <w:lang w:val="en-GB"/>
        </w:rPr>
        <w:t xml:space="preserve">Linda </w:t>
      </w:r>
      <w:proofErr w:type="spellStart"/>
      <w:r w:rsidR="004228AF" w:rsidRPr="001C401D">
        <w:rPr>
          <w:rFonts w:asciiTheme="majorHAnsi" w:hAnsiTheme="majorHAnsi"/>
          <w:sz w:val="22"/>
          <w:szCs w:val="22"/>
          <w:lang w:val="en-GB"/>
        </w:rPr>
        <w:t>Dunder</w:t>
      </w:r>
      <w:proofErr w:type="spellEnd"/>
      <w:r w:rsidR="004228AF" w:rsidRPr="001C401D">
        <w:rPr>
          <w:rFonts w:asciiTheme="majorHAnsi" w:hAnsiTheme="majorHAnsi"/>
          <w:sz w:val="22"/>
          <w:szCs w:val="22"/>
          <w:lang w:val="en-GB"/>
        </w:rPr>
        <w:t xml:space="preserve"> was elected as </w:t>
      </w:r>
      <w:r w:rsidRPr="001C401D">
        <w:rPr>
          <w:rFonts w:asciiTheme="majorHAnsi" w:hAnsiTheme="majorHAnsi"/>
          <w:sz w:val="22"/>
          <w:szCs w:val="22"/>
          <w:lang w:val="en-GB"/>
        </w:rPr>
        <w:t>MDR’s secretary</w:t>
      </w:r>
    </w:p>
    <w:p w:rsidR="007635A4" w:rsidRPr="001C401D" w:rsidRDefault="007635A4" w:rsidP="00D8486B">
      <w:pPr>
        <w:tabs>
          <w:tab w:val="left" w:pos="540"/>
        </w:tabs>
        <w:spacing w:line="276" w:lineRule="auto"/>
        <w:rPr>
          <w:rFonts w:asciiTheme="majorHAnsi" w:hAnsiTheme="majorHAnsi"/>
          <w:sz w:val="22"/>
          <w:szCs w:val="22"/>
          <w:lang w:val="en-GB"/>
        </w:rPr>
      </w:pPr>
      <w:r w:rsidRPr="001C401D">
        <w:rPr>
          <w:rFonts w:asciiTheme="majorHAnsi" w:hAnsiTheme="majorHAnsi"/>
          <w:sz w:val="22"/>
          <w:szCs w:val="22"/>
          <w:lang w:val="en-GB"/>
        </w:rPr>
        <w:tab/>
      </w:r>
      <w:proofErr w:type="gramStart"/>
      <w:r w:rsidRPr="001C401D">
        <w:rPr>
          <w:rFonts w:asciiTheme="majorHAnsi" w:hAnsiTheme="majorHAnsi"/>
          <w:sz w:val="22"/>
          <w:szCs w:val="22"/>
          <w:lang w:val="en-GB"/>
        </w:rPr>
        <w:t>d</w:t>
      </w:r>
      <w:proofErr w:type="gramEnd"/>
      <w:r w:rsidRPr="001C401D">
        <w:rPr>
          <w:rFonts w:asciiTheme="majorHAnsi" w:hAnsiTheme="majorHAnsi"/>
          <w:sz w:val="22"/>
          <w:szCs w:val="22"/>
          <w:lang w:val="en-GB"/>
        </w:rPr>
        <w:t>.</w:t>
      </w:r>
      <w:r w:rsidRPr="001C401D">
        <w:rPr>
          <w:rFonts w:asciiTheme="majorHAnsi" w:hAnsiTheme="majorHAnsi"/>
          <w:sz w:val="22"/>
          <w:szCs w:val="22"/>
          <w:lang w:val="en-GB"/>
        </w:rPr>
        <w:tab/>
      </w:r>
      <w:r w:rsidR="00051285">
        <w:rPr>
          <w:rFonts w:asciiTheme="majorHAnsi" w:hAnsiTheme="majorHAnsi"/>
          <w:sz w:val="22"/>
          <w:szCs w:val="22"/>
          <w:lang w:val="en-GB"/>
        </w:rPr>
        <w:tab/>
      </w:r>
      <w:proofErr w:type="spellStart"/>
      <w:r w:rsidR="004228AF" w:rsidRPr="001C401D">
        <w:rPr>
          <w:rFonts w:asciiTheme="majorHAnsi" w:hAnsiTheme="majorHAnsi"/>
          <w:sz w:val="22"/>
          <w:szCs w:val="22"/>
          <w:lang w:val="en-GB"/>
        </w:rPr>
        <w:t>Kristel</w:t>
      </w:r>
      <w:proofErr w:type="spellEnd"/>
      <w:r w:rsidR="004228AF" w:rsidRPr="001C401D">
        <w:rPr>
          <w:rFonts w:asciiTheme="majorHAnsi" w:hAnsiTheme="majorHAnsi"/>
          <w:sz w:val="22"/>
          <w:szCs w:val="22"/>
          <w:lang w:val="en-GB"/>
        </w:rPr>
        <w:t xml:space="preserve"> </w:t>
      </w:r>
      <w:proofErr w:type="spellStart"/>
      <w:r w:rsidR="004228AF" w:rsidRPr="001C401D">
        <w:rPr>
          <w:rFonts w:asciiTheme="majorHAnsi" w:hAnsiTheme="majorHAnsi"/>
          <w:sz w:val="22"/>
          <w:szCs w:val="22"/>
          <w:lang w:val="en-GB"/>
        </w:rPr>
        <w:t>Parv</w:t>
      </w:r>
      <w:proofErr w:type="spellEnd"/>
      <w:r w:rsidR="004228AF" w:rsidRPr="001C401D">
        <w:rPr>
          <w:rFonts w:asciiTheme="majorHAnsi" w:hAnsiTheme="majorHAnsi"/>
          <w:sz w:val="22"/>
          <w:szCs w:val="22"/>
          <w:lang w:val="en-GB"/>
        </w:rPr>
        <w:t xml:space="preserve"> was elected as</w:t>
      </w:r>
      <w:r w:rsidRPr="001C401D">
        <w:rPr>
          <w:rFonts w:asciiTheme="majorHAnsi" w:hAnsiTheme="majorHAnsi"/>
          <w:sz w:val="22"/>
          <w:szCs w:val="22"/>
          <w:lang w:val="en-GB"/>
        </w:rPr>
        <w:t xml:space="preserve"> MDR’s treasurer</w:t>
      </w:r>
    </w:p>
    <w:p w:rsidR="007635A4" w:rsidRPr="001C401D" w:rsidRDefault="007635A4" w:rsidP="00D8486B">
      <w:pPr>
        <w:tabs>
          <w:tab w:val="left" w:pos="540"/>
        </w:tabs>
        <w:spacing w:line="276" w:lineRule="auto"/>
        <w:rPr>
          <w:rFonts w:asciiTheme="majorHAnsi" w:hAnsiTheme="majorHAnsi"/>
          <w:sz w:val="22"/>
          <w:szCs w:val="22"/>
          <w:lang w:val="en-GB"/>
        </w:rPr>
      </w:pPr>
      <w:r w:rsidRPr="001C401D">
        <w:rPr>
          <w:rFonts w:asciiTheme="majorHAnsi" w:hAnsiTheme="majorHAnsi"/>
          <w:sz w:val="22"/>
          <w:szCs w:val="22"/>
          <w:lang w:val="en-GB"/>
        </w:rPr>
        <w:tab/>
      </w:r>
      <w:proofErr w:type="gramStart"/>
      <w:r w:rsidRPr="001C401D">
        <w:rPr>
          <w:rFonts w:asciiTheme="majorHAnsi" w:hAnsiTheme="majorHAnsi"/>
          <w:sz w:val="22"/>
          <w:szCs w:val="22"/>
          <w:lang w:val="en-GB"/>
        </w:rPr>
        <w:t>e</w:t>
      </w:r>
      <w:proofErr w:type="gramEnd"/>
      <w:r w:rsidRPr="001C401D">
        <w:rPr>
          <w:rFonts w:asciiTheme="majorHAnsi" w:hAnsiTheme="majorHAnsi"/>
          <w:sz w:val="22"/>
          <w:szCs w:val="22"/>
          <w:lang w:val="en-GB"/>
        </w:rPr>
        <w:t>.</w:t>
      </w:r>
      <w:r w:rsidRPr="001C401D">
        <w:rPr>
          <w:rFonts w:asciiTheme="majorHAnsi" w:hAnsiTheme="majorHAnsi"/>
          <w:sz w:val="22"/>
          <w:szCs w:val="22"/>
          <w:lang w:val="en-GB"/>
        </w:rPr>
        <w:tab/>
      </w:r>
      <w:r w:rsidRPr="001C401D">
        <w:rPr>
          <w:rFonts w:asciiTheme="majorHAnsi" w:hAnsiTheme="majorHAnsi"/>
          <w:sz w:val="22"/>
          <w:szCs w:val="22"/>
          <w:lang w:val="en-GB"/>
        </w:rPr>
        <w:tab/>
      </w:r>
      <w:r w:rsidR="004228AF" w:rsidRPr="001C401D">
        <w:rPr>
          <w:rFonts w:asciiTheme="majorHAnsi" w:hAnsiTheme="majorHAnsi"/>
          <w:sz w:val="22"/>
          <w:szCs w:val="22"/>
          <w:lang w:val="en-GB"/>
        </w:rPr>
        <w:t xml:space="preserve">Markus </w:t>
      </w:r>
      <w:proofErr w:type="spellStart"/>
      <w:r w:rsidR="004228AF" w:rsidRPr="001C401D">
        <w:rPr>
          <w:rFonts w:asciiTheme="majorHAnsi" w:hAnsiTheme="majorHAnsi"/>
          <w:sz w:val="22"/>
          <w:szCs w:val="22"/>
          <w:lang w:val="en-GB"/>
        </w:rPr>
        <w:t>Stenemo</w:t>
      </w:r>
      <w:proofErr w:type="spellEnd"/>
      <w:r w:rsidR="004228AF" w:rsidRPr="001C401D">
        <w:rPr>
          <w:rFonts w:asciiTheme="majorHAnsi" w:hAnsiTheme="majorHAnsi"/>
          <w:sz w:val="22"/>
          <w:szCs w:val="22"/>
          <w:lang w:val="en-GB"/>
        </w:rPr>
        <w:t xml:space="preserve"> was elected as</w:t>
      </w:r>
      <w:r w:rsidRPr="001C401D">
        <w:rPr>
          <w:rFonts w:asciiTheme="majorHAnsi" w:hAnsiTheme="majorHAnsi"/>
          <w:sz w:val="22"/>
          <w:szCs w:val="22"/>
          <w:lang w:val="en-GB"/>
        </w:rPr>
        <w:t xml:space="preserve"> MDR’</w:t>
      </w:r>
      <w:r w:rsidR="00BD210D" w:rsidRPr="001C401D">
        <w:rPr>
          <w:rFonts w:asciiTheme="majorHAnsi" w:hAnsiTheme="majorHAnsi"/>
          <w:sz w:val="22"/>
          <w:szCs w:val="22"/>
          <w:lang w:val="en-GB"/>
        </w:rPr>
        <w:t>s information officer</w:t>
      </w:r>
    </w:p>
    <w:p w:rsidR="00BD210D" w:rsidRPr="001C401D" w:rsidRDefault="00BD210D" w:rsidP="00D8486B">
      <w:pPr>
        <w:tabs>
          <w:tab w:val="left" w:pos="540"/>
        </w:tabs>
        <w:spacing w:line="276" w:lineRule="auto"/>
        <w:rPr>
          <w:rFonts w:asciiTheme="majorHAnsi" w:hAnsiTheme="majorHAnsi"/>
          <w:sz w:val="22"/>
          <w:szCs w:val="22"/>
          <w:lang w:val="en-GB"/>
        </w:rPr>
      </w:pPr>
      <w:r w:rsidRPr="001C401D">
        <w:rPr>
          <w:rFonts w:asciiTheme="majorHAnsi" w:hAnsiTheme="majorHAnsi"/>
          <w:sz w:val="22"/>
          <w:szCs w:val="22"/>
          <w:lang w:val="en-GB"/>
        </w:rPr>
        <w:tab/>
      </w:r>
      <w:proofErr w:type="gramStart"/>
      <w:r w:rsidRPr="001C401D">
        <w:rPr>
          <w:rFonts w:asciiTheme="majorHAnsi" w:hAnsiTheme="majorHAnsi"/>
          <w:sz w:val="22"/>
          <w:szCs w:val="22"/>
          <w:lang w:val="en-GB"/>
        </w:rPr>
        <w:t>f</w:t>
      </w:r>
      <w:proofErr w:type="gramEnd"/>
      <w:r w:rsidRPr="001C401D">
        <w:rPr>
          <w:rFonts w:asciiTheme="majorHAnsi" w:hAnsiTheme="majorHAnsi"/>
          <w:sz w:val="22"/>
          <w:szCs w:val="22"/>
          <w:lang w:val="en-GB"/>
        </w:rPr>
        <w:t>.</w:t>
      </w:r>
      <w:r w:rsidRPr="001C401D">
        <w:rPr>
          <w:rFonts w:asciiTheme="majorHAnsi" w:hAnsiTheme="majorHAnsi"/>
          <w:sz w:val="22"/>
          <w:szCs w:val="22"/>
          <w:lang w:val="en-GB"/>
        </w:rPr>
        <w:tab/>
      </w:r>
      <w:r w:rsidRPr="001C401D">
        <w:rPr>
          <w:rFonts w:asciiTheme="majorHAnsi" w:hAnsiTheme="majorHAnsi"/>
          <w:sz w:val="22"/>
          <w:szCs w:val="22"/>
          <w:lang w:val="en-GB"/>
        </w:rPr>
        <w:tab/>
      </w:r>
      <w:r w:rsidR="004228AF" w:rsidRPr="001C401D">
        <w:rPr>
          <w:rFonts w:asciiTheme="majorHAnsi" w:hAnsiTheme="majorHAnsi"/>
          <w:sz w:val="22"/>
          <w:szCs w:val="22"/>
          <w:lang w:val="en-GB"/>
        </w:rPr>
        <w:t xml:space="preserve">Markus </w:t>
      </w:r>
      <w:proofErr w:type="spellStart"/>
      <w:r w:rsidR="004228AF" w:rsidRPr="001C401D">
        <w:rPr>
          <w:rFonts w:asciiTheme="majorHAnsi" w:hAnsiTheme="majorHAnsi"/>
          <w:sz w:val="22"/>
          <w:szCs w:val="22"/>
          <w:lang w:val="en-GB"/>
        </w:rPr>
        <w:t>Stenemo</w:t>
      </w:r>
      <w:proofErr w:type="spellEnd"/>
      <w:r w:rsidR="004228AF" w:rsidRPr="001C401D">
        <w:rPr>
          <w:rFonts w:asciiTheme="majorHAnsi" w:hAnsiTheme="majorHAnsi"/>
          <w:sz w:val="22"/>
          <w:szCs w:val="22"/>
          <w:lang w:val="en-GB"/>
        </w:rPr>
        <w:t xml:space="preserve"> was elected as M</w:t>
      </w:r>
      <w:r w:rsidRPr="001C401D">
        <w:rPr>
          <w:rFonts w:asciiTheme="majorHAnsi" w:hAnsiTheme="majorHAnsi"/>
          <w:sz w:val="22"/>
          <w:szCs w:val="22"/>
          <w:lang w:val="en-GB"/>
        </w:rPr>
        <w:t>DR’s web-master</w:t>
      </w:r>
    </w:p>
    <w:p w:rsidR="00BD210D" w:rsidRPr="001C401D" w:rsidRDefault="00BD210D" w:rsidP="00D8486B">
      <w:pPr>
        <w:tabs>
          <w:tab w:val="left" w:pos="540"/>
        </w:tabs>
        <w:spacing w:line="276" w:lineRule="auto"/>
        <w:rPr>
          <w:rFonts w:asciiTheme="majorHAnsi" w:hAnsiTheme="majorHAnsi"/>
          <w:sz w:val="22"/>
          <w:szCs w:val="22"/>
          <w:lang w:val="en-GB"/>
        </w:rPr>
      </w:pPr>
      <w:r w:rsidRPr="001C401D">
        <w:rPr>
          <w:rFonts w:asciiTheme="majorHAnsi" w:hAnsiTheme="majorHAnsi"/>
          <w:sz w:val="22"/>
          <w:szCs w:val="22"/>
          <w:lang w:val="en-GB"/>
        </w:rPr>
        <w:tab/>
      </w:r>
      <w:proofErr w:type="gramStart"/>
      <w:r w:rsidRPr="001C401D">
        <w:rPr>
          <w:rFonts w:asciiTheme="majorHAnsi" w:hAnsiTheme="majorHAnsi"/>
          <w:sz w:val="22"/>
          <w:szCs w:val="22"/>
          <w:lang w:val="en-GB"/>
        </w:rPr>
        <w:t>g</w:t>
      </w:r>
      <w:proofErr w:type="gramEnd"/>
      <w:r w:rsidRPr="001C401D">
        <w:rPr>
          <w:rFonts w:asciiTheme="majorHAnsi" w:hAnsiTheme="majorHAnsi"/>
          <w:sz w:val="22"/>
          <w:szCs w:val="22"/>
          <w:lang w:val="en-GB"/>
        </w:rPr>
        <w:t>.</w:t>
      </w:r>
      <w:r w:rsidRPr="001C401D">
        <w:rPr>
          <w:rFonts w:asciiTheme="majorHAnsi" w:hAnsiTheme="majorHAnsi"/>
          <w:sz w:val="22"/>
          <w:szCs w:val="22"/>
          <w:lang w:val="en-GB"/>
        </w:rPr>
        <w:tab/>
      </w:r>
      <w:r w:rsidR="00051285">
        <w:rPr>
          <w:rFonts w:asciiTheme="majorHAnsi" w:hAnsiTheme="majorHAnsi"/>
          <w:sz w:val="22"/>
          <w:szCs w:val="22"/>
          <w:lang w:val="en-GB"/>
        </w:rPr>
        <w:tab/>
      </w:r>
      <w:proofErr w:type="spellStart"/>
      <w:r w:rsidR="004228AF" w:rsidRPr="001C401D">
        <w:rPr>
          <w:rFonts w:asciiTheme="majorHAnsi" w:hAnsiTheme="majorHAnsi"/>
          <w:sz w:val="22"/>
          <w:szCs w:val="22"/>
          <w:lang w:val="en-GB"/>
        </w:rPr>
        <w:t>Loora</w:t>
      </w:r>
      <w:proofErr w:type="spellEnd"/>
      <w:r w:rsidR="004228AF" w:rsidRPr="001C401D">
        <w:rPr>
          <w:rFonts w:asciiTheme="majorHAnsi" w:hAnsiTheme="majorHAnsi"/>
          <w:sz w:val="22"/>
          <w:szCs w:val="22"/>
          <w:lang w:val="en-GB"/>
        </w:rPr>
        <w:t xml:space="preserve"> </w:t>
      </w:r>
      <w:proofErr w:type="spellStart"/>
      <w:r w:rsidR="004228AF" w:rsidRPr="001C401D">
        <w:rPr>
          <w:rFonts w:asciiTheme="majorHAnsi" w:hAnsiTheme="majorHAnsi"/>
          <w:sz w:val="22"/>
          <w:szCs w:val="22"/>
          <w:lang w:val="en-GB"/>
        </w:rPr>
        <w:t>Laan</w:t>
      </w:r>
      <w:proofErr w:type="spellEnd"/>
      <w:r w:rsidR="004228AF" w:rsidRPr="001C401D">
        <w:rPr>
          <w:rFonts w:asciiTheme="majorHAnsi" w:hAnsiTheme="majorHAnsi"/>
          <w:sz w:val="22"/>
          <w:szCs w:val="22"/>
          <w:lang w:val="en-GB"/>
        </w:rPr>
        <w:t xml:space="preserve"> was elected as chair of </w:t>
      </w:r>
      <w:r w:rsidRPr="001C401D">
        <w:rPr>
          <w:rFonts w:asciiTheme="majorHAnsi" w:hAnsiTheme="majorHAnsi"/>
          <w:sz w:val="22"/>
          <w:szCs w:val="22"/>
          <w:lang w:val="en-GB"/>
        </w:rPr>
        <w:t xml:space="preserve">MDR’s nomination committee </w:t>
      </w:r>
    </w:p>
    <w:p w:rsidR="00BD210D" w:rsidRPr="001C401D" w:rsidRDefault="00BD210D" w:rsidP="004228AF">
      <w:pPr>
        <w:tabs>
          <w:tab w:val="left" w:pos="540"/>
        </w:tabs>
        <w:spacing w:line="276" w:lineRule="auto"/>
        <w:ind w:left="1440" w:hanging="1440"/>
        <w:rPr>
          <w:rFonts w:asciiTheme="majorHAnsi" w:hAnsiTheme="majorHAnsi"/>
          <w:sz w:val="22"/>
          <w:szCs w:val="22"/>
          <w:lang w:val="en-GB"/>
        </w:rPr>
      </w:pPr>
      <w:r w:rsidRPr="001C401D">
        <w:rPr>
          <w:rFonts w:asciiTheme="majorHAnsi" w:hAnsiTheme="majorHAnsi"/>
          <w:sz w:val="22"/>
          <w:szCs w:val="22"/>
          <w:lang w:val="en-GB"/>
        </w:rPr>
        <w:tab/>
        <w:t>h.</w:t>
      </w:r>
      <w:r w:rsidRPr="001C401D">
        <w:rPr>
          <w:rFonts w:asciiTheme="majorHAnsi" w:hAnsiTheme="majorHAnsi"/>
          <w:sz w:val="22"/>
          <w:szCs w:val="22"/>
          <w:lang w:val="en-GB"/>
        </w:rPr>
        <w:tab/>
      </w:r>
      <w:r w:rsidR="004228AF" w:rsidRPr="001C401D">
        <w:rPr>
          <w:rFonts w:asciiTheme="majorHAnsi" w:hAnsiTheme="majorHAnsi"/>
          <w:sz w:val="22"/>
          <w:szCs w:val="22"/>
          <w:lang w:val="en-GB"/>
        </w:rPr>
        <w:t>The e</w:t>
      </w:r>
      <w:r w:rsidRPr="001C401D">
        <w:rPr>
          <w:rFonts w:asciiTheme="majorHAnsi" w:hAnsiTheme="majorHAnsi"/>
          <w:sz w:val="22"/>
          <w:szCs w:val="22"/>
          <w:lang w:val="en-GB"/>
        </w:rPr>
        <w:t>lection of auditor</w:t>
      </w:r>
      <w:r w:rsidR="004228AF" w:rsidRPr="001C401D">
        <w:rPr>
          <w:rFonts w:asciiTheme="majorHAnsi" w:hAnsiTheme="majorHAnsi"/>
          <w:sz w:val="22"/>
          <w:szCs w:val="22"/>
          <w:lang w:val="en-GB"/>
        </w:rPr>
        <w:t xml:space="preserve"> was postponed to the first meeting of the fall semester (in August or September). Carmen Herrera Hidalgo may be interested in continuing as auditor but she was not at the annual meeting.</w:t>
      </w:r>
    </w:p>
    <w:p w:rsidR="00BD210D" w:rsidRPr="001C401D" w:rsidRDefault="00BD210D" w:rsidP="006D40DC">
      <w:pPr>
        <w:tabs>
          <w:tab w:val="left" w:pos="540"/>
        </w:tabs>
        <w:spacing w:line="276" w:lineRule="auto"/>
        <w:ind w:left="540" w:hanging="540"/>
        <w:rPr>
          <w:rFonts w:asciiTheme="majorHAnsi" w:hAnsiTheme="majorHAnsi"/>
          <w:sz w:val="22"/>
          <w:szCs w:val="22"/>
          <w:lang w:val="en-GB"/>
        </w:rPr>
      </w:pPr>
      <w:r w:rsidRPr="001C401D">
        <w:rPr>
          <w:rFonts w:asciiTheme="majorHAnsi" w:hAnsiTheme="majorHAnsi"/>
          <w:sz w:val="22"/>
          <w:szCs w:val="22"/>
          <w:lang w:val="en-GB"/>
        </w:rPr>
        <w:t>10.</w:t>
      </w:r>
      <w:r w:rsidRPr="001C401D">
        <w:rPr>
          <w:rFonts w:asciiTheme="majorHAnsi" w:hAnsiTheme="majorHAnsi"/>
          <w:sz w:val="22"/>
          <w:szCs w:val="22"/>
          <w:lang w:val="en-GB"/>
        </w:rPr>
        <w:tab/>
        <w:t>Election of PhD student representatives at the Medical faculty</w:t>
      </w:r>
      <w:r w:rsidR="00697C16" w:rsidRPr="001C401D">
        <w:rPr>
          <w:rFonts w:asciiTheme="majorHAnsi" w:hAnsiTheme="majorHAnsi"/>
          <w:sz w:val="22"/>
          <w:szCs w:val="22"/>
          <w:lang w:val="en-GB"/>
        </w:rPr>
        <w:t>.</w:t>
      </w:r>
      <w:r w:rsidR="006D40DC">
        <w:rPr>
          <w:rFonts w:asciiTheme="majorHAnsi" w:hAnsiTheme="majorHAnsi"/>
          <w:sz w:val="22"/>
          <w:szCs w:val="22"/>
          <w:lang w:val="en-GB"/>
        </w:rPr>
        <w:t xml:space="preserve"> The representatives will start their assignments in the fall when the first meetings for each committee are held.</w:t>
      </w:r>
    </w:p>
    <w:p w:rsidR="00AE61FA" w:rsidRPr="001C401D" w:rsidRDefault="00AE61FA" w:rsidP="00AE61FA">
      <w:pPr>
        <w:tabs>
          <w:tab w:val="left" w:pos="540"/>
        </w:tabs>
        <w:spacing w:line="276" w:lineRule="auto"/>
        <w:ind w:left="1440" w:hanging="1440"/>
        <w:rPr>
          <w:rFonts w:asciiTheme="majorHAnsi" w:hAnsiTheme="majorHAnsi"/>
          <w:sz w:val="22"/>
          <w:szCs w:val="22"/>
          <w:lang w:val="en-GB"/>
        </w:rPr>
      </w:pPr>
      <w:r w:rsidRPr="001C401D">
        <w:rPr>
          <w:rFonts w:asciiTheme="majorHAnsi" w:hAnsiTheme="majorHAnsi"/>
          <w:sz w:val="22"/>
          <w:szCs w:val="22"/>
          <w:lang w:val="en-GB"/>
        </w:rPr>
        <w:tab/>
        <w:t>a.</w:t>
      </w:r>
      <w:r w:rsidRPr="001C401D">
        <w:rPr>
          <w:rFonts w:asciiTheme="majorHAnsi" w:hAnsiTheme="majorHAnsi"/>
          <w:sz w:val="22"/>
          <w:szCs w:val="22"/>
          <w:lang w:val="en-GB"/>
        </w:rPr>
        <w:tab/>
        <w:t xml:space="preserve">Faculty board – The position is always appointed to the chair (Camilla Andersson). </w:t>
      </w:r>
    </w:p>
    <w:p w:rsidR="00AE61FA" w:rsidRPr="001C401D" w:rsidRDefault="00AE61FA" w:rsidP="00AE61FA">
      <w:pPr>
        <w:tabs>
          <w:tab w:val="left" w:pos="540"/>
        </w:tabs>
        <w:spacing w:line="276" w:lineRule="auto"/>
        <w:ind w:left="1440" w:hanging="1440"/>
        <w:rPr>
          <w:rFonts w:asciiTheme="majorHAnsi" w:hAnsiTheme="majorHAnsi"/>
          <w:sz w:val="22"/>
          <w:szCs w:val="22"/>
          <w:lang w:val="en-GB"/>
        </w:rPr>
      </w:pPr>
      <w:r w:rsidRPr="001C401D">
        <w:rPr>
          <w:rFonts w:asciiTheme="majorHAnsi" w:hAnsiTheme="majorHAnsi"/>
          <w:sz w:val="22"/>
          <w:szCs w:val="22"/>
          <w:lang w:val="en-GB"/>
        </w:rPr>
        <w:tab/>
        <w:t>b.</w:t>
      </w:r>
      <w:r w:rsidRPr="001C401D">
        <w:rPr>
          <w:rFonts w:asciiTheme="majorHAnsi" w:hAnsiTheme="majorHAnsi"/>
          <w:sz w:val="22"/>
          <w:szCs w:val="22"/>
          <w:lang w:val="en-GB"/>
        </w:rPr>
        <w:tab/>
        <w:t>PhD student council at Faculty of Pharmacy - The position is always appointed to the chair (Camilla Andersson).</w:t>
      </w:r>
    </w:p>
    <w:p w:rsidR="00AE61FA" w:rsidRPr="001C401D" w:rsidRDefault="00D6480D" w:rsidP="00D6480D">
      <w:pPr>
        <w:tabs>
          <w:tab w:val="left" w:pos="540"/>
        </w:tabs>
        <w:spacing w:line="276" w:lineRule="auto"/>
        <w:ind w:left="1440" w:hanging="1440"/>
        <w:rPr>
          <w:rFonts w:asciiTheme="majorHAnsi" w:hAnsiTheme="majorHAnsi"/>
          <w:sz w:val="22"/>
          <w:szCs w:val="22"/>
          <w:lang w:val="en-GB"/>
        </w:rPr>
      </w:pPr>
      <w:r w:rsidRPr="001C401D">
        <w:rPr>
          <w:rFonts w:asciiTheme="majorHAnsi" w:hAnsiTheme="majorHAnsi"/>
          <w:sz w:val="22"/>
          <w:szCs w:val="22"/>
          <w:lang w:val="en-GB"/>
        </w:rPr>
        <w:tab/>
        <w:t>c.</w:t>
      </w:r>
      <w:r w:rsidRPr="001C401D">
        <w:rPr>
          <w:rFonts w:asciiTheme="majorHAnsi" w:hAnsiTheme="majorHAnsi"/>
          <w:sz w:val="22"/>
          <w:szCs w:val="22"/>
          <w:lang w:val="en-GB"/>
        </w:rPr>
        <w:tab/>
      </w:r>
      <w:r w:rsidR="005B09E8">
        <w:rPr>
          <w:rFonts w:asciiTheme="majorHAnsi" w:hAnsiTheme="majorHAnsi"/>
          <w:sz w:val="22"/>
          <w:szCs w:val="22"/>
        </w:rPr>
        <w:t xml:space="preserve">Research training committee </w:t>
      </w:r>
      <w:r w:rsidR="00AE61FA" w:rsidRPr="001C401D">
        <w:rPr>
          <w:rFonts w:asciiTheme="majorHAnsi" w:hAnsiTheme="majorHAnsi"/>
          <w:sz w:val="22"/>
          <w:szCs w:val="22"/>
        </w:rPr>
        <w:t xml:space="preserve">– Marina </w:t>
      </w:r>
      <w:proofErr w:type="spellStart"/>
      <w:r w:rsidR="00AE61FA" w:rsidRPr="001C401D">
        <w:rPr>
          <w:rFonts w:asciiTheme="majorHAnsi" w:hAnsiTheme="majorHAnsi"/>
          <w:sz w:val="22"/>
          <w:szCs w:val="22"/>
        </w:rPr>
        <w:t>Senek</w:t>
      </w:r>
      <w:proofErr w:type="spellEnd"/>
      <w:r w:rsidR="00AE61FA" w:rsidRPr="001C401D">
        <w:rPr>
          <w:rFonts w:asciiTheme="majorHAnsi" w:hAnsiTheme="majorHAnsi"/>
          <w:sz w:val="22"/>
          <w:szCs w:val="22"/>
        </w:rPr>
        <w:t xml:space="preserve"> was </w:t>
      </w:r>
      <w:r w:rsidRPr="001C401D">
        <w:rPr>
          <w:rFonts w:asciiTheme="majorHAnsi" w:hAnsiTheme="majorHAnsi"/>
          <w:sz w:val="22"/>
          <w:szCs w:val="22"/>
        </w:rPr>
        <w:t>re</w:t>
      </w:r>
      <w:r w:rsidR="00AE61FA" w:rsidRPr="001C401D">
        <w:rPr>
          <w:rFonts w:asciiTheme="majorHAnsi" w:hAnsiTheme="majorHAnsi"/>
          <w:sz w:val="22"/>
          <w:szCs w:val="22"/>
        </w:rPr>
        <w:t>elected as representative.</w:t>
      </w:r>
    </w:p>
    <w:p w:rsidR="00AE61FA" w:rsidRPr="001C401D" w:rsidRDefault="00AE61FA" w:rsidP="00AE61FA">
      <w:pPr>
        <w:tabs>
          <w:tab w:val="left" w:pos="540"/>
        </w:tabs>
        <w:spacing w:line="276" w:lineRule="auto"/>
        <w:ind w:left="1440" w:hanging="1440"/>
        <w:rPr>
          <w:rFonts w:asciiTheme="majorHAnsi" w:hAnsiTheme="majorHAnsi"/>
          <w:sz w:val="22"/>
          <w:szCs w:val="22"/>
          <w:lang w:val="en-GB"/>
        </w:rPr>
      </w:pPr>
      <w:r w:rsidRPr="001C401D">
        <w:rPr>
          <w:rFonts w:asciiTheme="majorHAnsi" w:hAnsiTheme="majorHAnsi"/>
          <w:sz w:val="22"/>
          <w:szCs w:val="22"/>
          <w:lang w:val="en-GB"/>
        </w:rPr>
        <w:tab/>
        <w:t>d.</w:t>
      </w:r>
      <w:r w:rsidRPr="001C401D">
        <w:rPr>
          <w:rFonts w:asciiTheme="majorHAnsi" w:hAnsiTheme="majorHAnsi"/>
          <w:sz w:val="22"/>
          <w:szCs w:val="22"/>
          <w:lang w:val="en-GB"/>
        </w:rPr>
        <w:tab/>
      </w:r>
      <w:proofErr w:type="spellStart"/>
      <w:r w:rsidRPr="001C401D">
        <w:rPr>
          <w:rFonts w:asciiTheme="majorHAnsi" w:hAnsiTheme="majorHAnsi"/>
          <w:sz w:val="22"/>
          <w:szCs w:val="22"/>
          <w:lang w:val="en-GB"/>
        </w:rPr>
        <w:t>Medicinska</w:t>
      </w:r>
      <w:proofErr w:type="spellEnd"/>
      <w:r w:rsidRPr="001C401D">
        <w:rPr>
          <w:rFonts w:asciiTheme="majorHAnsi" w:hAnsiTheme="majorHAnsi"/>
          <w:sz w:val="22"/>
          <w:szCs w:val="22"/>
          <w:lang w:val="en-GB"/>
        </w:rPr>
        <w:t xml:space="preserve"> </w:t>
      </w:r>
      <w:proofErr w:type="spellStart"/>
      <w:r w:rsidRPr="001C401D">
        <w:rPr>
          <w:rFonts w:asciiTheme="majorHAnsi" w:hAnsiTheme="majorHAnsi"/>
          <w:sz w:val="22"/>
          <w:szCs w:val="22"/>
          <w:lang w:val="en-GB"/>
        </w:rPr>
        <w:t>sektionsrådet</w:t>
      </w:r>
      <w:proofErr w:type="spellEnd"/>
      <w:r w:rsidRPr="001C401D">
        <w:rPr>
          <w:rFonts w:asciiTheme="majorHAnsi" w:hAnsiTheme="majorHAnsi"/>
          <w:sz w:val="22"/>
          <w:szCs w:val="22"/>
          <w:lang w:val="en-GB"/>
        </w:rPr>
        <w:t xml:space="preserve"> – Abdul </w:t>
      </w:r>
      <w:proofErr w:type="spellStart"/>
      <w:r w:rsidRPr="001C401D">
        <w:rPr>
          <w:rFonts w:asciiTheme="majorHAnsi" w:hAnsiTheme="majorHAnsi"/>
          <w:sz w:val="22"/>
          <w:szCs w:val="22"/>
          <w:lang w:val="en-GB"/>
        </w:rPr>
        <w:t>Ali</w:t>
      </w:r>
      <w:r w:rsidR="00051285">
        <w:rPr>
          <w:rFonts w:asciiTheme="majorHAnsi" w:hAnsiTheme="majorHAnsi"/>
          <w:sz w:val="22"/>
          <w:szCs w:val="22"/>
          <w:lang w:val="en-GB"/>
        </w:rPr>
        <w:t>m</w:t>
      </w:r>
      <w:proofErr w:type="spellEnd"/>
      <w:r w:rsidR="00051285">
        <w:rPr>
          <w:rFonts w:asciiTheme="majorHAnsi" w:hAnsiTheme="majorHAnsi"/>
          <w:sz w:val="22"/>
          <w:szCs w:val="22"/>
          <w:lang w:val="en-GB"/>
        </w:rPr>
        <w:t xml:space="preserve"> was elected as representative.</w:t>
      </w:r>
    </w:p>
    <w:p w:rsidR="00AE61FA" w:rsidRPr="001C401D" w:rsidRDefault="00AE61FA" w:rsidP="00AE61FA">
      <w:pPr>
        <w:tabs>
          <w:tab w:val="left" w:pos="540"/>
        </w:tabs>
        <w:spacing w:line="276" w:lineRule="auto"/>
        <w:ind w:left="1440" w:hanging="1440"/>
        <w:rPr>
          <w:rFonts w:asciiTheme="majorHAnsi" w:hAnsiTheme="majorHAnsi"/>
          <w:sz w:val="22"/>
          <w:szCs w:val="22"/>
          <w:lang w:val="en-GB"/>
        </w:rPr>
      </w:pPr>
      <w:r w:rsidRPr="001C401D">
        <w:rPr>
          <w:rFonts w:asciiTheme="majorHAnsi" w:hAnsiTheme="majorHAnsi"/>
          <w:sz w:val="22"/>
          <w:szCs w:val="22"/>
          <w:lang w:val="en-GB"/>
        </w:rPr>
        <w:tab/>
        <w:t>e.</w:t>
      </w:r>
      <w:r w:rsidRPr="001C401D">
        <w:rPr>
          <w:rFonts w:asciiTheme="majorHAnsi" w:hAnsiTheme="majorHAnsi"/>
          <w:sz w:val="22"/>
          <w:szCs w:val="22"/>
          <w:lang w:val="en-GB"/>
        </w:rPr>
        <w:tab/>
      </w:r>
      <w:r w:rsidRPr="001C401D">
        <w:rPr>
          <w:rFonts w:asciiTheme="majorHAnsi" w:hAnsiTheme="majorHAnsi"/>
          <w:sz w:val="22"/>
          <w:szCs w:val="22"/>
        </w:rPr>
        <w:t>Committee for the Medical Faculty</w:t>
      </w:r>
      <w:r w:rsidRPr="001C401D">
        <w:rPr>
          <w:rFonts w:asciiTheme="majorHAnsi" w:hAnsiTheme="majorHAnsi"/>
          <w:sz w:val="22"/>
          <w:szCs w:val="22"/>
          <w:lang w:val="en-GB"/>
        </w:rPr>
        <w:t xml:space="preserve"> – </w:t>
      </w:r>
      <w:proofErr w:type="spellStart"/>
      <w:r w:rsidRPr="001C401D">
        <w:rPr>
          <w:rFonts w:asciiTheme="majorHAnsi" w:hAnsiTheme="majorHAnsi"/>
          <w:sz w:val="22"/>
          <w:szCs w:val="22"/>
          <w:lang w:val="en-GB"/>
        </w:rPr>
        <w:t>Mediha</w:t>
      </w:r>
      <w:proofErr w:type="spellEnd"/>
      <w:r w:rsidRPr="001C401D">
        <w:rPr>
          <w:rFonts w:asciiTheme="majorHAnsi" w:hAnsiTheme="majorHAnsi"/>
          <w:sz w:val="22"/>
          <w:szCs w:val="22"/>
          <w:lang w:val="en-GB"/>
        </w:rPr>
        <w:t xml:space="preserve"> </w:t>
      </w:r>
      <w:proofErr w:type="spellStart"/>
      <w:r w:rsidR="0098796B" w:rsidRPr="001C401D">
        <w:rPr>
          <w:rFonts w:asciiTheme="majorHAnsi" w:hAnsiTheme="majorHAnsi"/>
          <w:sz w:val="22"/>
          <w:szCs w:val="22"/>
          <w:lang w:val="en-GB"/>
        </w:rPr>
        <w:t>Becirovic</w:t>
      </w:r>
      <w:proofErr w:type="spellEnd"/>
      <w:r w:rsidR="0098796B" w:rsidRPr="001C401D">
        <w:rPr>
          <w:rFonts w:asciiTheme="majorHAnsi" w:hAnsiTheme="majorHAnsi"/>
          <w:sz w:val="22"/>
          <w:szCs w:val="22"/>
          <w:lang w:val="en-GB"/>
        </w:rPr>
        <w:t xml:space="preserve"> </w:t>
      </w:r>
      <w:proofErr w:type="spellStart"/>
      <w:r w:rsidR="0098796B" w:rsidRPr="001C401D">
        <w:rPr>
          <w:rFonts w:asciiTheme="majorHAnsi" w:hAnsiTheme="majorHAnsi"/>
          <w:sz w:val="22"/>
          <w:szCs w:val="22"/>
          <w:lang w:val="en-GB"/>
        </w:rPr>
        <w:t>Agic</w:t>
      </w:r>
      <w:proofErr w:type="spellEnd"/>
      <w:r w:rsidR="0098796B" w:rsidRPr="001C401D">
        <w:rPr>
          <w:rFonts w:asciiTheme="majorHAnsi" w:hAnsiTheme="majorHAnsi"/>
          <w:sz w:val="22"/>
          <w:szCs w:val="22"/>
          <w:lang w:val="en-GB"/>
        </w:rPr>
        <w:t xml:space="preserve"> </w:t>
      </w:r>
      <w:r w:rsidR="000C4D96">
        <w:rPr>
          <w:rFonts w:asciiTheme="majorHAnsi" w:hAnsiTheme="majorHAnsi"/>
          <w:sz w:val="22"/>
          <w:szCs w:val="22"/>
          <w:lang w:val="en-GB"/>
        </w:rPr>
        <w:t>was elected as representative but would</w:t>
      </w:r>
      <w:r w:rsidRPr="001C401D">
        <w:rPr>
          <w:rFonts w:asciiTheme="majorHAnsi" w:hAnsiTheme="majorHAnsi"/>
          <w:sz w:val="22"/>
          <w:szCs w:val="22"/>
          <w:lang w:val="en-GB"/>
        </w:rPr>
        <w:t xml:space="preserve"> </w:t>
      </w:r>
      <w:r w:rsidR="000C4D96">
        <w:rPr>
          <w:rFonts w:asciiTheme="majorHAnsi" w:hAnsiTheme="majorHAnsi"/>
          <w:sz w:val="22"/>
          <w:szCs w:val="22"/>
          <w:lang w:val="en-GB"/>
        </w:rPr>
        <w:t>also like some more information about it.</w:t>
      </w:r>
    </w:p>
    <w:p w:rsidR="00AE61FA" w:rsidRPr="001C401D" w:rsidRDefault="0098796B" w:rsidP="0098796B">
      <w:pPr>
        <w:tabs>
          <w:tab w:val="left" w:pos="540"/>
        </w:tabs>
        <w:spacing w:line="276" w:lineRule="auto"/>
        <w:ind w:left="1440" w:hanging="1440"/>
        <w:rPr>
          <w:rFonts w:asciiTheme="majorHAnsi" w:hAnsiTheme="majorHAnsi"/>
          <w:sz w:val="22"/>
          <w:szCs w:val="22"/>
          <w:lang w:val="en-GB"/>
        </w:rPr>
      </w:pPr>
      <w:r w:rsidRPr="001C401D">
        <w:rPr>
          <w:rFonts w:asciiTheme="majorHAnsi" w:hAnsiTheme="majorHAnsi"/>
          <w:sz w:val="22"/>
          <w:szCs w:val="22"/>
          <w:lang w:val="en-GB"/>
        </w:rPr>
        <w:tab/>
        <w:t>f.</w:t>
      </w:r>
      <w:r w:rsidRPr="001C401D">
        <w:rPr>
          <w:rFonts w:asciiTheme="majorHAnsi" w:hAnsiTheme="majorHAnsi"/>
          <w:sz w:val="22"/>
          <w:szCs w:val="22"/>
          <w:lang w:val="en-GB"/>
        </w:rPr>
        <w:tab/>
      </w:r>
      <w:r w:rsidRPr="001C401D">
        <w:rPr>
          <w:rFonts w:asciiTheme="majorHAnsi" w:hAnsiTheme="majorHAnsi"/>
          <w:sz w:val="22"/>
          <w:szCs w:val="22"/>
        </w:rPr>
        <w:t xml:space="preserve">Recruitment board – </w:t>
      </w:r>
      <w:proofErr w:type="spellStart"/>
      <w:r w:rsidRPr="001C401D">
        <w:rPr>
          <w:rFonts w:asciiTheme="majorHAnsi" w:hAnsiTheme="majorHAnsi"/>
          <w:sz w:val="22"/>
          <w:szCs w:val="22"/>
        </w:rPr>
        <w:t>Medhia</w:t>
      </w:r>
      <w:proofErr w:type="spellEnd"/>
      <w:r w:rsidRPr="001C401D">
        <w:rPr>
          <w:rFonts w:asciiTheme="majorHAnsi" w:hAnsiTheme="majorHAnsi"/>
          <w:sz w:val="22"/>
          <w:szCs w:val="22"/>
        </w:rPr>
        <w:t xml:space="preserve"> </w:t>
      </w:r>
      <w:proofErr w:type="spellStart"/>
      <w:r w:rsidRPr="001C401D">
        <w:rPr>
          <w:rFonts w:asciiTheme="majorHAnsi" w:hAnsiTheme="majorHAnsi"/>
          <w:sz w:val="22"/>
          <w:szCs w:val="22"/>
        </w:rPr>
        <w:t>Becirovic</w:t>
      </w:r>
      <w:proofErr w:type="spellEnd"/>
      <w:r w:rsidRPr="001C401D">
        <w:rPr>
          <w:rFonts w:asciiTheme="majorHAnsi" w:hAnsiTheme="majorHAnsi"/>
          <w:sz w:val="22"/>
          <w:szCs w:val="22"/>
        </w:rPr>
        <w:t xml:space="preserve"> </w:t>
      </w:r>
      <w:proofErr w:type="spellStart"/>
      <w:r w:rsidRPr="001C401D">
        <w:rPr>
          <w:rFonts w:asciiTheme="majorHAnsi" w:hAnsiTheme="majorHAnsi"/>
          <w:sz w:val="22"/>
          <w:szCs w:val="22"/>
        </w:rPr>
        <w:t>Agic</w:t>
      </w:r>
      <w:proofErr w:type="spellEnd"/>
      <w:r w:rsidRPr="001C401D">
        <w:rPr>
          <w:rFonts w:asciiTheme="majorHAnsi" w:hAnsiTheme="majorHAnsi"/>
          <w:sz w:val="22"/>
          <w:szCs w:val="22"/>
        </w:rPr>
        <w:t xml:space="preserve"> was </w:t>
      </w:r>
      <w:r w:rsidR="00B926EF" w:rsidRPr="001C401D">
        <w:rPr>
          <w:rFonts w:asciiTheme="majorHAnsi" w:hAnsiTheme="majorHAnsi"/>
          <w:sz w:val="22"/>
          <w:szCs w:val="22"/>
        </w:rPr>
        <w:t>elected</w:t>
      </w:r>
      <w:r w:rsidRPr="001C401D">
        <w:rPr>
          <w:rFonts w:asciiTheme="majorHAnsi" w:hAnsiTheme="majorHAnsi"/>
          <w:sz w:val="22"/>
          <w:szCs w:val="22"/>
        </w:rPr>
        <w:t xml:space="preserve"> as representative and Marina </w:t>
      </w:r>
      <w:proofErr w:type="spellStart"/>
      <w:r w:rsidRPr="001C401D">
        <w:rPr>
          <w:rFonts w:asciiTheme="majorHAnsi" w:hAnsiTheme="majorHAnsi"/>
          <w:sz w:val="22"/>
          <w:szCs w:val="22"/>
        </w:rPr>
        <w:t>Senek</w:t>
      </w:r>
      <w:proofErr w:type="spellEnd"/>
      <w:r w:rsidRPr="001C401D">
        <w:rPr>
          <w:rFonts w:asciiTheme="majorHAnsi" w:hAnsiTheme="majorHAnsi"/>
          <w:sz w:val="22"/>
          <w:szCs w:val="22"/>
        </w:rPr>
        <w:t xml:space="preserve"> </w:t>
      </w:r>
      <w:r w:rsidR="00B926EF" w:rsidRPr="001C401D">
        <w:rPr>
          <w:rFonts w:asciiTheme="majorHAnsi" w:hAnsiTheme="majorHAnsi"/>
          <w:sz w:val="22"/>
          <w:szCs w:val="22"/>
        </w:rPr>
        <w:t xml:space="preserve">as </w:t>
      </w:r>
      <w:r w:rsidR="00051285">
        <w:rPr>
          <w:rFonts w:asciiTheme="majorHAnsi" w:hAnsiTheme="majorHAnsi"/>
          <w:sz w:val="22"/>
          <w:szCs w:val="22"/>
        </w:rPr>
        <w:t>substitute</w:t>
      </w:r>
      <w:r w:rsidRPr="001C401D">
        <w:rPr>
          <w:rFonts w:asciiTheme="majorHAnsi" w:hAnsiTheme="majorHAnsi"/>
          <w:sz w:val="22"/>
          <w:szCs w:val="22"/>
        </w:rPr>
        <w:t>.</w:t>
      </w:r>
    </w:p>
    <w:p w:rsidR="00AE61FA" w:rsidRPr="001C401D" w:rsidRDefault="00AE61FA" w:rsidP="00D6480D">
      <w:pPr>
        <w:tabs>
          <w:tab w:val="left" w:pos="540"/>
        </w:tabs>
        <w:spacing w:line="276" w:lineRule="auto"/>
        <w:ind w:left="1440" w:hanging="1440"/>
        <w:rPr>
          <w:rFonts w:asciiTheme="majorHAnsi" w:hAnsiTheme="majorHAnsi"/>
          <w:sz w:val="22"/>
          <w:szCs w:val="22"/>
          <w:lang w:val="en-GB"/>
        </w:rPr>
      </w:pPr>
      <w:r w:rsidRPr="001C401D">
        <w:rPr>
          <w:rFonts w:asciiTheme="majorHAnsi" w:hAnsiTheme="majorHAnsi"/>
          <w:sz w:val="22"/>
          <w:szCs w:val="22"/>
          <w:lang w:val="en-GB"/>
        </w:rPr>
        <w:tab/>
        <w:t>g.</w:t>
      </w:r>
      <w:r w:rsidRPr="001C401D">
        <w:rPr>
          <w:rFonts w:asciiTheme="majorHAnsi" w:hAnsiTheme="majorHAnsi"/>
          <w:sz w:val="22"/>
          <w:szCs w:val="22"/>
          <w:lang w:val="en-GB"/>
        </w:rPr>
        <w:tab/>
      </w:r>
      <w:proofErr w:type="spellStart"/>
      <w:r w:rsidR="00D6480D" w:rsidRPr="001C401D">
        <w:rPr>
          <w:rFonts w:asciiTheme="majorHAnsi" w:hAnsiTheme="majorHAnsi"/>
          <w:sz w:val="22"/>
          <w:szCs w:val="22"/>
        </w:rPr>
        <w:t>Universitetssjukvårdsnämnden</w:t>
      </w:r>
      <w:proofErr w:type="spellEnd"/>
      <w:r w:rsidR="00D6480D" w:rsidRPr="001C401D">
        <w:rPr>
          <w:rFonts w:asciiTheme="majorHAnsi" w:hAnsiTheme="majorHAnsi"/>
          <w:sz w:val="22"/>
          <w:szCs w:val="22"/>
          <w:lang w:val="en-GB"/>
        </w:rPr>
        <w:t xml:space="preserve"> – Andreas </w:t>
      </w:r>
      <w:proofErr w:type="spellStart"/>
      <w:r w:rsidR="00D6480D" w:rsidRPr="001C401D">
        <w:rPr>
          <w:rFonts w:asciiTheme="majorHAnsi" w:hAnsiTheme="majorHAnsi"/>
          <w:sz w:val="22"/>
          <w:szCs w:val="22"/>
          <w:lang w:val="en-GB"/>
        </w:rPr>
        <w:t>Tolf</w:t>
      </w:r>
      <w:proofErr w:type="spellEnd"/>
      <w:r w:rsidR="00D6480D" w:rsidRPr="001C401D">
        <w:rPr>
          <w:rFonts w:asciiTheme="majorHAnsi" w:hAnsiTheme="majorHAnsi"/>
          <w:sz w:val="22"/>
          <w:szCs w:val="22"/>
          <w:lang w:val="en-GB"/>
        </w:rPr>
        <w:t xml:space="preserve"> was </w:t>
      </w:r>
      <w:proofErr w:type="spellStart"/>
      <w:r w:rsidR="00D6480D" w:rsidRPr="001C401D">
        <w:rPr>
          <w:rFonts w:asciiTheme="majorHAnsi" w:hAnsiTheme="majorHAnsi"/>
          <w:sz w:val="22"/>
          <w:szCs w:val="22"/>
          <w:lang w:val="en-GB"/>
        </w:rPr>
        <w:t>reelected</w:t>
      </w:r>
      <w:proofErr w:type="spellEnd"/>
      <w:r w:rsidR="00D6480D" w:rsidRPr="001C401D">
        <w:rPr>
          <w:rFonts w:asciiTheme="majorHAnsi" w:hAnsiTheme="majorHAnsi"/>
          <w:sz w:val="22"/>
          <w:szCs w:val="22"/>
          <w:lang w:val="en-GB"/>
        </w:rPr>
        <w:t xml:space="preserve"> as representative.</w:t>
      </w:r>
      <w:r w:rsidRPr="001C401D">
        <w:rPr>
          <w:rFonts w:asciiTheme="majorHAnsi" w:hAnsiTheme="majorHAnsi"/>
          <w:sz w:val="22"/>
          <w:szCs w:val="22"/>
          <w:lang w:val="en-GB"/>
        </w:rPr>
        <w:t xml:space="preserve"> </w:t>
      </w:r>
    </w:p>
    <w:p w:rsidR="00D6480D" w:rsidRPr="001C401D" w:rsidRDefault="00AE61FA" w:rsidP="00AE61FA">
      <w:pPr>
        <w:tabs>
          <w:tab w:val="left" w:pos="540"/>
        </w:tabs>
        <w:spacing w:line="276" w:lineRule="auto"/>
        <w:ind w:left="1440" w:hanging="1440"/>
        <w:rPr>
          <w:rFonts w:asciiTheme="majorHAnsi" w:hAnsiTheme="majorHAnsi"/>
          <w:sz w:val="22"/>
          <w:szCs w:val="22"/>
        </w:rPr>
      </w:pPr>
      <w:r w:rsidRPr="001C401D">
        <w:rPr>
          <w:rFonts w:asciiTheme="majorHAnsi" w:hAnsiTheme="majorHAnsi"/>
          <w:sz w:val="22"/>
          <w:szCs w:val="22"/>
          <w:lang w:val="en-GB"/>
        </w:rPr>
        <w:tab/>
        <w:t>h.</w:t>
      </w:r>
      <w:r w:rsidRPr="001C401D">
        <w:rPr>
          <w:rFonts w:asciiTheme="majorHAnsi" w:hAnsiTheme="majorHAnsi"/>
          <w:sz w:val="22"/>
          <w:szCs w:val="22"/>
          <w:lang w:val="en-GB"/>
        </w:rPr>
        <w:tab/>
      </w:r>
      <w:proofErr w:type="spellStart"/>
      <w:r w:rsidR="00D6480D" w:rsidRPr="001C401D">
        <w:rPr>
          <w:rFonts w:asciiTheme="majorHAnsi" w:hAnsiTheme="majorHAnsi"/>
          <w:sz w:val="22"/>
          <w:szCs w:val="22"/>
        </w:rPr>
        <w:t>Universitetssjukvårdsstyrelsen</w:t>
      </w:r>
      <w:proofErr w:type="spellEnd"/>
      <w:r w:rsidR="00D6480D" w:rsidRPr="001C401D">
        <w:rPr>
          <w:rFonts w:asciiTheme="majorHAnsi" w:hAnsiTheme="majorHAnsi"/>
          <w:sz w:val="22"/>
          <w:szCs w:val="22"/>
        </w:rPr>
        <w:t xml:space="preserve"> – Andreas </w:t>
      </w:r>
      <w:proofErr w:type="spellStart"/>
      <w:r w:rsidR="00D6480D" w:rsidRPr="001C401D">
        <w:rPr>
          <w:rFonts w:asciiTheme="majorHAnsi" w:hAnsiTheme="majorHAnsi"/>
          <w:sz w:val="22"/>
          <w:szCs w:val="22"/>
        </w:rPr>
        <w:t>Tolf</w:t>
      </w:r>
      <w:proofErr w:type="spellEnd"/>
      <w:r w:rsidR="00D6480D" w:rsidRPr="001C401D">
        <w:rPr>
          <w:rFonts w:asciiTheme="majorHAnsi" w:hAnsiTheme="majorHAnsi"/>
          <w:sz w:val="22"/>
          <w:szCs w:val="22"/>
        </w:rPr>
        <w:t xml:space="preserve"> was reelected as representative.</w:t>
      </w:r>
    </w:p>
    <w:p w:rsidR="00B926EF" w:rsidRPr="001C401D" w:rsidRDefault="00D6480D" w:rsidP="00AE61FA">
      <w:pPr>
        <w:tabs>
          <w:tab w:val="left" w:pos="540"/>
        </w:tabs>
        <w:spacing w:line="276" w:lineRule="auto"/>
        <w:ind w:left="1440" w:hanging="1440"/>
        <w:rPr>
          <w:rFonts w:asciiTheme="majorHAnsi" w:hAnsiTheme="majorHAnsi"/>
          <w:sz w:val="22"/>
          <w:szCs w:val="22"/>
        </w:rPr>
      </w:pPr>
      <w:r w:rsidRPr="001C401D">
        <w:rPr>
          <w:rFonts w:asciiTheme="majorHAnsi" w:hAnsiTheme="majorHAnsi"/>
          <w:sz w:val="22"/>
          <w:szCs w:val="22"/>
        </w:rPr>
        <w:tab/>
        <w:t>i.</w:t>
      </w:r>
      <w:r w:rsidRPr="001C401D">
        <w:rPr>
          <w:rFonts w:asciiTheme="majorHAnsi" w:hAnsiTheme="majorHAnsi"/>
          <w:sz w:val="22"/>
          <w:szCs w:val="22"/>
        </w:rPr>
        <w:tab/>
        <w:t xml:space="preserve">EXODIAB – Carl Johan </w:t>
      </w:r>
      <w:proofErr w:type="spellStart"/>
      <w:r w:rsidRPr="001C401D">
        <w:rPr>
          <w:rFonts w:asciiTheme="majorHAnsi" w:hAnsiTheme="majorHAnsi"/>
          <w:sz w:val="22"/>
          <w:szCs w:val="22"/>
        </w:rPr>
        <w:t>Drott</w:t>
      </w:r>
      <w:proofErr w:type="spellEnd"/>
      <w:r w:rsidRPr="001C401D">
        <w:rPr>
          <w:rFonts w:asciiTheme="majorHAnsi" w:hAnsiTheme="majorHAnsi"/>
          <w:sz w:val="22"/>
          <w:szCs w:val="22"/>
        </w:rPr>
        <w:t xml:space="preserve"> was reelected as representative.</w:t>
      </w:r>
    </w:p>
    <w:p w:rsidR="00AE61FA" w:rsidRPr="001C401D" w:rsidRDefault="00B926EF" w:rsidP="00AE61FA">
      <w:pPr>
        <w:tabs>
          <w:tab w:val="left" w:pos="540"/>
        </w:tabs>
        <w:spacing w:line="276" w:lineRule="auto"/>
        <w:ind w:left="1440" w:hanging="1440"/>
        <w:rPr>
          <w:rFonts w:asciiTheme="majorHAnsi" w:hAnsiTheme="majorHAnsi"/>
          <w:sz w:val="22"/>
          <w:szCs w:val="22"/>
        </w:rPr>
      </w:pPr>
      <w:r w:rsidRPr="001C401D">
        <w:rPr>
          <w:rFonts w:asciiTheme="majorHAnsi" w:hAnsiTheme="majorHAnsi"/>
          <w:sz w:val="22"/>
          <w:szCs w:val="22"/>
        </w:rPr>
        <w:lastRenderedPageBreak/>
        <w:tab/>
        <w:t xml:space="preserve">j. </w:t>
      </w:r>
      <w:r w:rsidRPr="001C401D">
        <w:rPr>
          <w:rFonts w:asciiTheme="majorHAnsi" w:hAnsiTheme="majorHAnsi"/>
          <w:sz w:val="22"/>
          <w:szCs w:val="22"/>
        </w:rPr>
        <w:tab/>
        <w:t>Committee for appointment of associated professors – No interest in this position.</w:t>
      </w:r>
    </w:p>
    <w:p w:rsidR="00B926EF" w:rsidRPr="001C401D" w:rsidRDefault="00B926EF" w:rsidP="00AE61FA">
      <w:pPr>
        <w:tabs>
          <w:tab w:val="left" w:pos="540"/>
        </w:tabs>
        <w:spacing w:line="276" w:lineRule="auto"/>
        <w:ind w:left="1440" w:hanging="1440"/>
        <w:rPr>
          <w:rFonts w:asciiTheme="majorHAnsi" w:hAnsiTheme="majorHAnsi"/>
          <w:sz w:val="22"/>
          <w:szCs w:val="22"/>
        </w:rPr>
      </w:pPr>
      <w:r w:rsidRPr="001C401D">
        <w:rPr>
          <w:rFonts w:asciiTheme="majorHAnsi" w:hAnsiTheme="majorHAnsi"/>
          <w:sz w:val="22"/>
          <w:szCs w:val="22"/>
        </w:rPr>
        <w:tab/>
        <w:t>k.</w:t>
      </w:r>
      <w:r w:rsidRPr="001C401D">
        <w:rPr>
          <w:rFonts w:asciiTheme="majorHAnsi" w:hAnsiTheme="majorHAnsi"/>
          <w:sz w:val="22"/>
          <w:szCs w:val="22"/>
        </w:rPr>
        <w:tab/>
        <w:t>Lib</w:t>
      </w:r>
      <w:r w:rsidR="005B09E8">
        <w:rPr>
          <w:rFonts w:asciiTheme="majorHAnsi" w:hAnsiTheme="majorHAnsi"/>
          <w:sz w:val="22"/>
          <w:szCs w:val="22"/>
        </w:rPr>
        <w:t>r</w:t>
      </w:r>
      <w:r w:rsidRPr="001C401D">
        <w:rPr>
          <w:rFonts w:asciiTheme="majorHAnsi" w:hAnsiTheme="majorHAnsi"/>
          <w:sz w:val="22"/>
          <w:szCs w:val="22"/>
        </w:rPr>
        <w:t xml:space="preserve">ary cooperation group – Hanna </w:t>
      </w:r>
      <w:proofErr w:type="spellStart"/>
      <w:r w:rsidRPr="001C401D">
        <w:rPr>
          <w:rFonts w:asciiTheme="majorHAnsi" w:hAnsiTheme="majorHAnsi"/>
          <w:sz w:val="22"/>
          <w:szCs w:val="22"/>
        </w:rPr>
        <w:t>Liljebäck</w:t>
      </w:r>
      <w:proofErr w:type="spellEnd"/>
      <w:r w:rsidRPr="001C401D">
        <w:rPr>
          <w:rFonts w:asciiTheme="majorHAnsi" w:hAnsiTheme="majorHAnsi"/>
          <w:sz w:val="22"/>
          <w:szCs w:val="22"/>
        </w:rPr>
        <w:t xml:space="preserve"> was reelected as representative.</w:t>
      </w:r>
    </w:p>
    <w:p w:rsidR="00B926EF" w:rsidRPr="001C401D" w:rsidRDefault="00B926EF" w:rsidP="00AE61FA">
      <w:pPr>
        <w:tabs>
          <w:tab w:val="left" w:pos="540"/>
        </w:tabs>
        <w:spacing w:line="276" w:lineRule="auto"/>
        <w:ind w:left="1440" w:hanging="1440"/>
        <w:rPr>
          <w:rFonts w:asciiTheme="majorHAnsi" w:hAnsiTheme="majorHAnsi"/>
          <w:sz w:val="22"/>
          <w:szCs w:val="22"/>
        </w:rPr>
      </w:pPr>
      <w:r w:rsidRPr="001C401D">
        <w:rPr>
          <w:rFonts w:asciiTheme="majorHAnsi" w:hAnsiTheme="majorHAnsi"/>
          <w:sz w:val="22"/>
          <w:szCs w:val="22"/>
        </w:rPr>
        <w:tab/>
        <w:t>l.</w:t>
      </w:r>
      <w:r w:rsidRPr="001C401D">
        <w:rPr>
          <w:rFonts w:asciiTheme="majorHAnsi" w:hAnsiTheme="majorHAnsi"/>
          <w:sz w:val="22"/>
          <w:szCs w:val="22"/>
        </w:rPr>
        <w:tab/>
        <w:t xml:space="preserve">Committee for equal opportunities – Linda </w:t>
      </w:r>
      <w:proofErr w:type="spellStart"/>
      <w:r w:rsidRPr="001C401D">
        <w:rPr>
          <w:rFonts w:asciiTheme="majorHAnsi" w:hAnsiTheme="majorHAnsi"/>
          <w:sz w:val="22"/>
          <w:szCs w:val="22"/>
        </w:rPr>
        <w:t>Dunder</w:t>
      </w:r>
      <w:proofErr w:type="spellEnd"/>
      <w:r w:rsidRPr="001C401D">
        <w:rPr>
          <w:rFonts w:asciiTheme="majorHAnsi" w:hAnsiTheme="majorHAnsi"/>
          <w:sz w:val="22"/>
          <w:szCs w:val="22"/>
        </w:rPr>
        <w:t xml:space="preserve"> was elected as represe</w:t>
      </w:r>
      <w:r w:rsidR="00051285">
        <w:rPr>
          <w:rFonts w:asciiTheme="majorHAnsi" w:hAnsiTheme="majorHAnsi"/>
          <w:sz w:val="22"/>
          <w:szCs w:val="22"/>
        </w:rPr>
        <w:t xml:space="preserve">ntative and Abdul </w:t>
      </w:r>
      <w:proofErr w:type="spellStart"/>
      <w:r w:rsidR="00051285">
        <w:rPr>
          <w:rFonts w:asciiTheme="majorHAnsi" w:hAnsiTheme="majorHAnsi"/>
          <w:sz w:val="22"/>
          <w:szCs w:val="22"/>
        </w:rPr>
        <w:t>Alim</w:t>
      </w:r>
      <w:proofErr w:type="spellEnd"/>
      <w:r w:rsidR="00051285">
        <w:rPr>
          <w:rFonts w:asciiTheme="majorHAnsi" w:hAnsiTheme="majorHAnsi"/>
          <w:sz w:val="22"/>
          <w:szCs w:val="22"/>
        </w:rPr>
        <w:t xml:space="preserve"> as substitute</w:t>
      </w:r>
      <w:r w:rsidRPr="001C401D">
        <w:rPr>
          <w:rFonts w:asciiTheme="majorHAnsi" w:hAnsiTheme="majorHAnsi"/>
          <w:sz w:val="22"/>
          <w:szCs w:val="22"/>
        </w:rPr>
        <w:t>.</w:t>
      </w:r>
    </w:p>
    <w:p w:rsidR="00302E5E" w:rsidRPr="001C401D" w:rsidRDefault="00302E5E" w:rsidP="00AE61FA">
      <w:pPr>
        <w:tabs>
          <w:tab w:val="left" w:pos="540"/>
        </w:tabs>
        <w:spacing w:line="276" w:lineRule="auto"/>
        <w:ind w:left="1440" w:hanging="1440"/>
        <w:rPr>
          <w:rFonts w:asciiTheme="majorHAnsi" w:hAnsiTheme="majorHAnsi"/>
          <w:sz w:val="22"/>
          <w:szCs w:val="22"/>
        </w:rPr>
      </w:pPr>
      <w:r w:rsidRPr="001C401D">
        <w:rPr>
          <w:rFonts w:asciiTheme="majorHAnsi" w:hAnsiTheme="majorHAnsi"/>
          <w:sz w:val="22"/>
          <w:szCs w:val="22"/>
        </w:rPr>
        <w:tab/>
        <w:t>m.</w:t>
      </w:r>
      <w:r w:rsidRPr="001C401D">
        <w:rPr>
          <w:rFonts w:asciiTheme="majorHAnsi" w:hAnsiTheme="majorHAnsi"/>
          <w:sz w:val="22"/>
          <w:szCs w:val="22"/>
        </w:rPr>
        <w:tab/>
        <w:t>Moving group – Camilla is unsure if this committee is still up and running and will try to find this out. Election for this position was therefore postponed to the first meeting of the fall semester (in August or September).</w:t>
      </w:r>
    </w:p>
    <w:p w:rsidR="00302E5E" w:rsidRPr="001C401D" w:rsidRDefault="00302E5E" w:rsidP="00AE61FA">
      <w:pPr>
        <w:tabs>
          <w:tab w:val="left" w:pos="540"/>
        </w:tabs>
        <w:spacing w:line="276" w:lineRule="auto"/>
        <w:ind w:left="1440" w:hanging="1440"/>
        <w:rPr>
          <w:rFonts w:asciiTheme="majorHAnsi" w:hAnsiTheme="majorHAnsi"/>
          <w:sz w:val="22"/>
          <w:szCs w:val="22"/>
        </w:rPr>
      </w:pPr>
      <w:r w:rsidRPr="001C401D">
        <w:rPr>
          <w:rFonts w:asciiTheme="majorHAnsi" w:hAnsiTheme="majorHAnsi"/>
          <w:sz w:val="22"/>
          <w:szCs w:val="22"/>
        </w:rPr>
        <w:tab/>
        <w:t xml:space="preserve">n. </w:t>
      </w:r>
      <w:r w:rsidRPr="001C401D">
        <w:rPr>
          <w:rFonts w:asciiTheme="majorHAnsi" w:hAnsiTheme="majorHAnsi"/>
          <w:sz w:val="22"/>
          <w:szCs w:val="22"/>
        </w:rPr>
        <w:tab/>
        <w:t>SVEK (</w:t>
      </w:r>
      <w:proofErr w:type="spellStart"/>
      <w:r w:rsidRPr="001C401D">
        <w:rPr>
          <w:rFonts w:asciiTheme="majorHAnsi" w:hAnsiTheme="majorHAnsi"/>
          <w:sz w:val="22"/>
          <w:szCs w:val="22"/>
        </w:rPr>
        <w:t>samverkanskommittén</w:t>
      </w:r>
      <w:proofErr w:type="spellEnd"/>
      <w:r w:rsidRPr="001C401D">
        <w:rPr>
          <w:rFonts w:asciiTheme="majorHAnsi" w:hAnsiTheme="majorHAnsi"/>
          <w:sz w:val="22"/>
          <w:szCs w:val="22"/>
        </w:rPr>
        <w:t>) – No interest in this position.</w:t>
      </w:r>
    </w:p>
    <w:p w:rsidR="00697C16" w:rsidRPr="001C401D" w:rsidRDefault="00302E5E" w:rsidP="00302E5E">
      <w:pPr>
        <w:tabs>
          <w:tab w:val="left" w:pos="540"/>
        </w:tabs>
        <w:spacing w:line="276" w:lineRule="auto"/>
        <w:ind w:left="1440" w:hanging="1440"/>
        <w:rPr>
          <w:rFonts w:asciiTheme="majorHAnsi" w:hAnsiTheme="majorHAnsi"/>
          <w:sz w:val="22"/>
          <w:szCs w:val="22"/>
        </w:rPr>
      </w:pPr>
      <w:r w:rsidRPr="001C401D">
        <w:rPr>
          <w:rFonts w:asciiTheme="majorHAnsi" w:hAnsiTheme="majorHAnsi"/>
          <w:sz w:val="22"/>
          <w:szCs w:val="22"/>
        </w:rPr>
        <w:tab/>
        <w:t>o.</w:t>
      </w:r>
      <w:r w:rsidRPr="001C401D">
        <w:rPr>
          <w:rFonts w:asciiTheme="majorHAnsi" w:hAnsiTheme="majorHAnsi"/>
          <w:sz w:val="22"/>
          <w:szCs w:val="22"/>
        </w:rPr>
        <w:tab/>
        <w:t xml:space="preserve">Doctoral board – Carla </w:t>
      </w:r>
      <w:proofErr w:type="spellStart"/>
      <w:r w:rsidRPr="001C401D">
        <w:rPr>
          <w:rFonts w:asciiTheme="majorHAnsi" w:hAnsiTheme="majorHAnsi"/>
          <w:sz w:val="22"/>
          <w:szCs w:val="22"/>
        </w:rPr>
        <w:t>Carvalho</w:t>
      </w:r>
      <w:proofErr w:type="spellEnd"/>
      <w:r w:rsidRPr="001C401D">
        <w:rPr>
          <w:rFonts w:asciiTheme="majorHAnsi" w:hAnsiTheme="majorHAnsi"/>
          <w:sz w:val="22"/>
          <w:szCs w:val="22"/>
        </w:rPr>
        <w:t xml:space="preserve"> and Markus </w:t>
      </w:r>
      <w:proofErr w:type="spellStart"/>
      <w:r w:rsidR="00051285">
        <w:rPr>
          <w:rFonts w:asciiTheme="majorHAnsi" w:hAnsiTheme="majorHAnsi"/>
          <w:sz w:val="22"/>
          <w:szCs w:val="22"/>
        </w:rPr>
        <w:t>Stenemo</w:t>
      </w:r>
      <w:proofErr w:type="spellEnd"/>
      <w:r w:rsidR="00051285">
        <w:rPr>
          <w:rFonts w:asciiTheme="majorHAnsi" w:hAnsiTheme="majorHAnsi"/>
          <w:sz w:val="22"/>
          <w:szCs w:val="22"/>
        </w:rPr>
        <w:t xml:space="preserve"> </w:t>
      </w:r>
      <w:r w:rsidRPr="001C401D">
        <w:rPr>
          <w:rFonts w:asciiTheme="majorHAnsi" w:hAnsiTheme="majorHAnsi"/>
          <w:sz w:val="22"/>
          <w:szCs w:val="22"/>
        </w:rPr>
        <w:t>were elected as representatives.</w:t>
      </w:r>
      <w:r w:rsidR="00697C16" w:rsidRPr="001C401D">
        <w:rPr>
          <w:rFonts w:asciiTheme="majorHAnsi" w:hAnsiTheme="majorHAnsi"/>
          <w:sz w:val="22"/>
          <w:szCs w:val="22"/>
        </w:rPr>
        <w:tab/>
      </w:r>
      <w:r w:rsidR="00697C16" w:rsidRPr="001C401D">
        <w:rPr>
          <w:rFonts w:asciiTheme="majorHAnsi" w:hAnsiTheme="majorHAnsi"/>
          <w:sz w:val="22"/>
          <w:szCs w:val="22"/>
        </w:rPr>
        <w:tab/>
      </w:r>
      <w:r w:rsidR="00697C16" w:rsidRPr="001C401D">
        <w:rPr>
          <w:rFonts w:asciiTheme="majorHAnsi" w:hAnsiTheme="majorHAnsi"/>
          <w:sz w:val="22"/>
          <w:szCs w:val="22"/>
        </w:rPr>
        <w:tab/>
      </w:r>
    </w:p>
    <w:p w:rsidR="002559F9" w:rsidRPr="001C401D" w:rsidRDefault="00BD210D" w:rsidP="008051D1">
      <w:pPr>
        <w:tabs>
          <w:tab w:val="left" w:pos="0"/>
          <w:tab w:val="left" w:pos="540"/>
        </w:tabs>
        <w:spacing w:line="276" w:lineRule="auto"/>
        <w:ind w:left="540" w:hanging="540"/>
        <w:rPr>
          <w:rFonts w:asciiTheme="majorHAnsi" w:hAnsiTheme="majorHAnsi"/>
          <w:sz w:val="22"/>
          <w:szCs w:val="22"/>
          <w:lang w:val="en-GB"/>
        </w:rPr>
      </w:pPr>
      <w:r w:rsidRPr="001C401D">
        <w:rPr>
          <w:rFonts w:asciiTheme="majorHAnsi" w:hAnsiTheme="majorHAnsi"/>
          <w:sz w:val="22"/>
          <w:szCs w:val="22"/>
          <w:lang w:val="en-GB"/>
        </w:rPr>
        <w:t>11</w:t>
      </w:r>
      <w:r w:rsidR="002559F9" w:rsidRPr="001C401D">
        <w:rPr>
          <w:rFonts w:asciiTheme="majorHAnsi" w:hAnsiTheme="majorHAnsi"/>
          <w:sz w:val="22"/>
          <w:szCs w:val="22"/>
          <w:lang w:val="en-GB"/>
        </w:rPr>
        <w:t>.</w:t>
      </w:r>
      <w:r w:rsidR="002559F9" w:rsidRPr="001C401D">
        <w:rPr>
          <w:rFonts w:asciiTheme="majorHAnsi" w:hAnsiTheme="majorHAnsi"/>
          <w:sz w:val="22"/>
          <w:szCs w:val="22"/>
          <w:lang w:val="en-GB"/>
        </w:rPr>
        <w:tab/>
        <w:t>Other matters</w:t>
      </w:r>
      <w:r w:rsidR="001C401D" w:rsidRPr="001C401D">
        <w:rPr>
          <w:rFonts w:asciiTheme="majorHAnsi" w:hAnsiTheme="majorHAnsi"/>
          <w:sz w:val="22"/>
          <w:szCs w:val="22"/>
          <w:lang w:val="en-GB"/>
        </w:rPr>
        <w:t xml:space="preserve"> – </w:t>
      </w:r>
      <w:r w:rsidR="00266599">
        <w:rPr>
          <w:rFonts w:asciiTheme="majorHAnsi" w:hAnsiTheme="majorHAnsi"/>
          <w:sz w:val="22"/>
          <w:szCs w:val="22"/>
          <w:lang w:val="en-GB"/>
        </w:rPr>
        <w:t xml:space="preserve">1. </w:t>
      </w:r>
      <w:r w:rsidR="001C401D" w:rsidRPr="001C401D">
        <w:rPr>
          <w:rFonts w:asciiTheme="majorHAnsi" w:hAnsiTheme="majorHAnsi"/>
          <w:sz w:val="22"/>
          <w:szCs w:val="22"/>
          <w:lang w:val="en-GB"/>
        </w:rPr>
        <w:t xml:space="preserve">Linda </w:t>
      </w:r>
      <w:proofErr w:type="spellStart"/>
      <w:r w:rsidR="001C401D" w:rsidRPr="001C401D">
        <w:rPr>
          <w:rFonts w:asciiTheme="majorHAnsi" w:hAnsiTheme="majorHAnsi"/>
          <w:sz w:val="22"/>
          <w:szCs w:val="22"/>
          <w:lang w:val="en-GB"/>
        </w:rPr>
        <w:t>Dunder</w:t>
      </w:r>
      <w:proofErr w:type="spellEnd"/>
      <w:r w:rsidR="001C401D" w:rsidRPr="001C401D">
        <w:rPr>
          <w:rFonts w:asciiTheme="majorHAnsi" w:hAnsiTheme="majorHAnsi"/>
          <w:sz w:val="22"/>
          <w:szCs w:val="22"/>
          <w:lang w:val="en-GB"/>
        </w:rPr>
        <w:t xml:space="preserve"> raised that the will present at the </w:t>
      </w:r>
      <w:proofErr w:type="spellStart"/>
      <w:r w:rsidR="001C401D" w:rsidRPr="001C401D">
        <w:rPr>
          <w:rFonts w:asciiTheme="majorHAnsi" w:hAnsiTheme="majorHAnsi"/>
          <w:sz w:val="22"/>
          <w:szCs w:val="22"/>
          <w:lang w:val="en-GB"/>
        </w:rPr>
        <w:t>KoF</w:t>
      </w:r>
      <w:proofErr w:type="spellEnd"/>
      <w:r w:rsidR="001C401D" w:rsidRPr="001C401D">
        <w:rPr>
          <w:rFonts w:asciiTheme="majorHAnsi" w:hAnsiTheme="majorHAnsi"/>
          <w:sz w:val="22"/>
          <w:szCs w:val="22"/>
          <w:lang w:val="en-GB"/>
        </w:rPr>
        <w:t xml:space="preserve"> meeting on Wednesday (17</w:t>
      </w:r>
      <w:r w:rsidR="001C401D" w:rsidRPr="001C401D">
        <w:rPr>
          <w:rFonts w:asciiTheme="majorHAnsi" w:hAnsiTheme="majorHAnsi"/>
          <w:sz w:val="22"/>
          <w:szCs w:val="22"/>
          <w:vertAlign w:val="superscript"/>
          <w:lang w:val="en-GB"/>
        </w:rPr>
        <w:t>th</w:t>
      </w:r>
      <w:r w:rsidR="001C401D" w:rsidRPr="001C401D">
        <w:rPr>
          <w:rFonts w:asciiTheme="majorHAnsi" w:hAnsiTheme="majorHAnsi"/>
          <w:sz w:val="22"/>
          <w:szCs w:val="22"/>
          <w:lang w:val="en-GB"/>
        </w:rPr>
        <w:t xml:space="preserve"> of May). A panel has been put together to evaluate education and research at all departments of Uppsala University. Linda asked if there are any matters that the members of the MDR would like to raise. A discussion followed with many suggestions including that all PhD students should get the PhD student handbook when they are enrolled as PhD students, also that all information should be available both in Swedish and English, including all information on </w:t>
      </w:r>
      <w:proofErr w:type="spellStart"/>
      <w:r w:rsidR="001C401D" w:rsidRPr="001C401D">
        <w:rPr>
          <w:rFonts w:asciiTheme="majorHAnsi" w:hAnsiTheme="majorHAnsi"/>
          <w:sz w:val="22"/>
          <w:szCs w:val="22"/>
          <w:lang w:val="en-GB"/>
        </w:rPr>
        <w:t>Medarbetarportalen</w:t>
      </w:r>
      <w:proofErr w:type="spellEnd"/>
      <w:r w:rsidR="001C401D" w:rsidRPr="001C401D">
        <w:rPr>
          <w:rFonts w:asciiTheme="majorHAnsi" w:hAnsiTheme="majorHAnsi"/>
          <w:sz w:val="22"/>
          <w:szCs w:val="22"/>
          <w:lang w:val="en-GB"/>
        </w:rPr>
        <w:t>. Further that the university should provide more information and put more effort on possible career opportunities. The lack of a mentorship programme was mentioned and this was actually something that Linda had planned</w:t>
      </w:r>
      <w:r w:rsidR="00F11796">
        <w:rPr>
          <w:rFonts w:asciiTheme="majorHAnsi" w:hAnsiTheme="majorHAnsi"/>
          <w:sz w:val="22"/>
          <w:szCs w:val="22"/>
          <w:lang w:val="en-GB"/>
        </w:rPr>
        <w:t xml:space="preserve"> to mention in</w:t>
      </w:r>
      <w:r w:rsidR="001C401D" w:rsidRPr="001C401D">
        <w:rPr>
          <w:rFonts w:asciiTheme="majorHAnsi" w:hAnsiTheme="majorHAnsi"/>
          <w:sz w:val="22"/>
          <w:szCs w:val="22"/>
          <w:lang w:val="en-GB"/>
        </w:rPr>
        <w:t xml:space="preserve"> her presentation. Lastly, a discussion followed on the importance to include grant writing within PhD studies, there is a very well-structured course at KI for example, </w:t>
      </w:r>
      <w:proofErr w:type="gramStart"/>
      <w:r w:rsidR="001C401D" w:rsidRPr="001C401D">
        <w:rPr>
          <w:rFonts w:asciiTheme="majorHAnsi" w:hAnsiTheme="majorHAnsi"/>
          <w:sz w:val="22"/>
          <w:szCs w:val="22"/>
          <w:lang w:val="en-GB"/>
        </w:rPr>
        <w:t>could</w:t>
      </w:r>
      <w:proofErr w:type="gramEnd"/>
      <w:r w:rsidR="001C401D" w:rsidRPr="001C401D">
        <w:rPr>
          <w:rFonts w:asciiTheme="majorHAnsi" w:hAnsiTheme="majorHAnsi"/>
          <w:sz w:val="22"/>
          <w:szCs w:val="22"/>
          <w:lang w:val="en-GB"/>
        </w:rPr>
        <w:t xml:space="preserve"> it be possible to start a similar course for PhD students at Uppsala University? Linda will raise some of these concerns at the presentation.</w:t>
      </w:r>
      <w:r w:rsidR="00266599">
        <w:rPr>
          <w:rFonts w:asciiTheme="majorHAnsi" w:hAnsiTheme="majorHAnsi"/>
          <w:sz w:val="22"/>
          <w:szCs w:val="22"/>
          <w:lang w:val="en-GB"/>
        </w:rPr>
        <w:t xml:space="preserve"> 2. There will be an informal meeting for the old and the new board in June to discuss the goals and the future of MDR. Camilla Andersson will send out suggestions for place and time for this.</w:t>
      </w:r>
    </w:p>
    <w:p w:rsidR="002559F9" w:rsidRDefault="00BD210D" w:rsidP="00296476">
      <w:pPr>
        <w:tabs>
          <w:tab w:val="left" w:pos="540"/>
        </w:tabs>
        <w:spacing w:line="276" w:lineRule="auto"/>
        <w:rPr>
          <w:rFonts w:asciiTheme="majorHAnsi" w:hAnsiTheme="majorHAnsi"/>
          <w:sz w:val="22"/>
          <w:szCs w:val="22"/>
          <w:lang w:val="en-GB"/>
        </w:rPr>
      </w:pPr>
      <w:r w:rsidRPr="001C401D">
        <w:rPr>
          <w:rFonts w:asciiTheme="majorHAnsi" w:hAnsiTheme="majorHAnsi"/>
          <w:sz w:val="22"/>
          <w:szCs w:val="22"/>
          <w:lang w:val="en-GB"/>
        </w:rPr>
        <w:t>12</w:t>
      </w:r>
      <w:r w:rsidR="002559F9" w:rsidRPr="001C401D">
        <w:rPr>
          <w:rFonts w:asciiTheme="majorHAnsi" w:hAnsiTheme="majorHAnsi"/>
          <w:sz w:val="22"/>
          <w:szCs w:val="22"/>
          <w:lang w:val="en-GB"/>
        </w:rPr>
        <w:t>.</w:t>
      </w:r>
      <w:r w:rsidR="002559F9" w:rsidRPr="001C401D">
        <w:rPr>
          <w:rFonts w:asciiTheme="majorHAnsi" w:hAnsiTheme="majorHAnsi"/>
          <w:sz w:val="22"/>
          <w:szCs w:val="22"/>
          <w:lang w:val="en-GB"/>
        </w:rPr>
        <w:tab/>
      </w:r>
      <w:r w:rsidR="001C401D" w:rsidRPr="001C401D">
        <w:rPr>
          <w:rFonts w:asciiTheme="majorHAnsi" w:hAnsiTheme="majorHAnsi"/>
          <w:sz w:val="22"/>
          <w:szCs w:val="22"/>
          <w:lang w:val="en-GB"/>
        </w:rPr>
        <w:t>Chair Camilla Andersson declared the meeting adjourned.</w:t>
      </w:r>
    </w:p>
    <w:p w:rsidR="000261E9" w:rsidRDefault="000261E9" w:rsidP="00296476">
      <w:pPr>
        <w:tabs>
          <w:tab w:val="left" w:pos="540"/>
        </w:tabs>
        <w:spacing w:line="276" w:lineRule="auto"/>
        <w:rPr>
          <w:rFonts w:asciiTheme="majorHAnsi" w:hAnsiTheme="majorHAnsi"/>
          <w:sz w:val="22"/>
          <w:szCs w:val="22"/>
          <w:lang w:val="en-GB"/>
        </w:rPr>
      </w:pPr>
    </w:p>
    <w:p w:rsidR="000261E9" w:rsidRDefault="000261E9" w:rsidP="00296476">
      <w:pPr>
        <w:tabs>
          <w:tab w:val="left" w:pos="540"/>
        </w:tabs>
        <w:spacing w:line="276" w:lineRule="auto"/>
        <w:rPr>
          <w:rFonts w:asciiTheme="majorHAnsi" w:hAnsiTheme="majorHAnsi"/>
          <w:sz w:val="22"/>
          <w:szCs w:val="22"/>
          <w:lang w:val="en-GB"/>
        </w:rPr>
      </w:pPr>
    </w:p>
    <w:p w:rsidR="000261E9" w:rsidRDefault="000261E9" w:rsidP="00296476">
      <w:pPr>
        <w:tabs>
          <w:tab w:val="left" w:pos="540"/>
        </w:tabs>
        <w:spacing w:line="276" w:lineRule="auto"/>
        <w:rPr>
          <w:rFonts w:asciiTheme="majorHAnsi" w:hAnsiTheme="majorHAnsi"/>
          <w:sz w:val="22"/>
          <w:szCs w:val="22"/>
          <w:lang w:val="en-GB"/>
        </w:rPr>
      </w:pPr>
    </w:p>
    <w:p w:rsidR="000261E9" w:rsidRDefault="000261E9" w:rsidP="00296476">
      <w:pPr>
        <w:tabs>
          <w:tab w:val="left" w:pos="540"/>
        </w:tabs>
        <w:spacing w:line="276" w:lineRule="auto"/>
        <w:rPr>
          <w:rFonts w:asciiTheme="majorHAnsi" w:hAnsiTheme="majorHAnsi"/>
          <w:sz w:val="22"/>
          <w:szCs w:val="22"/>
          <w:lang w:val="en-GB"/>
        </w:rPr>
      </w:pPr>
    </w:p>
    <w:p w:rsidR="000261E9" w:rsidRDefault="000261E9" w:rsidP="00296476">
      <w:pPr>
        <w:tabs>
          <w:tab w:val="left" w:pos="540"/>
        </w:tabs>
        <w:spacing w:line="276" w:lineRule="auto"/>
        <w:rPr>
          <w:rFonts w:asciiTheme="majorHAnsi" w:hAnsiTheme="majorHAnsi"/>
          <w:sz w:val="22"/>
          <w:szCs w:val="22"/>
          <w:lang w:val="en-GB"/>
        </w:rPr>
      </w:pPr>
    </w:p>
    <w:p w:rsidR="000261E9" w:rsidRPr="008760A2" w:rsidRDefault="000261E9" w:rsidP="008760A2">
      <w:bookmarkStart w:id="0" w:name="_GoBack"/>
      <w:bookmarkEnd w:id="0"/>
    </w:p>
    <w:sectPr w:rsidR="000261E9" w:rsidRPr="008760A2" w:rsidSect="00232E01">
      <w:headerReference w:type="default" r:id="rId8"/>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075" w:rsidRDefault="00421075">
      <w:r>
        <w:separator/>
      </w:r>
    </w:p>
  </w:endnote>
  <w:endnote w:type="continuationSeparator" w:id="0">
    <w:p w:rsidR="00421075" w:rsidRDefault="0042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075" w:rsidRDefault="00421075">
      <w:r>
        <w:separator/>
      </w:r>
    </w:p>
  </w:footnote>
  <w:footnote w:type="continuationSeparator" w:id="0">
    <w:p w:rsidR="00421075" w:rsidRDefault="0042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9F9" w:rsidRDefault="002559F9" w:rsidP="00F12FED">
    <w:pPr>
      <w:pStyle w:val="Sidhuvud"/>
      <w:jc w:val="right"/>
    </w:pPr>
    <w:r>
      <w:t>PhD Student Board</w:t>
    </w:r>
  </w:p>
  <w:p w:rsidR="002559F9" w:rsidRDefault="002559F9" w:rsidP="00F12FED">
    <w:pPr>
      <w:pStyle w:val="Sidhuvud"/>
      <w:jc w:val="right"/>
    </w:pPr>
    <w:r>
      <w:t>Medical Faculty</w:t>
    </w:r>
  </w:p>
  <w:p w:rsidR="002559F9" w:rsidRDefault="002559F9" w:rsidP="00F12FED">
    <w:pPr>
      <w:pStyle w:val="Sidhuvu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30CF8"/>
    <w:multiLevelType w:val="hybridMultilevel"/>
    <w:tmpl w:val="4228849C"/>
    <w:lvl w:ilvl="0" w:tplc="041D000F">
      <w:start w:val="4"/>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CD01886"/>
    <w:multiLevelType w:val="multilevel"/>
    <w:tmpl w:val="4228849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4E59027C"/>
    <w:multiLevelType w:val="hybridMultilevel"/>
    <w:tmpl w:val="098475B4"/>
    <w:lvl w:ilvl="0" w:tplc="0409000F">
      <w:start w:val="1"/>
      <w:numFmt w:val="decimal"/>
      <w:lvlText w:val="%1."/>
      <w:lvlJc w:val="left"/>
      <w:pPr>
        <w:tabs>
          <w:tab w:val="num" w:pos="720"/>
        </w:tabs>
        <w:ind w:left="720" w:hanging="360"/>
      </w:pPr>
      <w:rPr>
        <w:rFonts w:cs="Times New Roman"/>
      </w:rPr>
    </w:lvl>
    <w:lvl w:ilvl="1" w:tplc="5C28F626">
      <w:numFmt w:val="bullet"/>
      <w:lvlText w:val="-"/>
      <w:lvlJc w:val="left"/>
      <w:pPr>
        <w:tabs>
          <w:tab w:val="num" w:pos="1440"/>
        </w:tabs>
        <w:ind w:left="1440" w:hanging="360"/>
      </w:pPr>
      <w:rPr>
        <w:rFonts w:ascii="Times New Roman" w:eastAsia="Times New Roman" w:hAnsi="Times New Roman" w:hint="default"/>
      </w:rPr>
    </w:lvl>
    <w:lvl w:ilvl="2" w:tplc="5C28F626">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E945A3B"/>
    <w:multiLevelType w:val="hybridMultilevel"/>
    <w:tmpl w:val="D2A6C566"/>
    <w:lvl w:ilvl="0" w:tplc="041D000F">
      <w:start w:val="10"/>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740698D"/>
    <w:multiLevelType w:val="multilevel"/>
    <w:tmpl w:val="4228849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5E2A48BC"/>
    <w:multiLevelType w:val="multilevel"/>
    <w:tmpl w:val="4228849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65872D73"/>
    <w:multiLevelType w:val="hybridMultilevel"/>
    <w:tmpl w:val="9600E722"/>
    <w:lvl w:ilvl="0" w:tplc="041D000F">
      <w:start w:val="8"/>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7D10411"/>
    <w:multiLevelType w:val="multilevel"/>
    <w:tmpl w:val="4228849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F4733F5"/>
    <w:multiLevelType w:val="hybridMultilevel"/>
    <w:tmpl w:val="DB644348"/>
    <w:lvl w:ilvl="0" w:tplc="5C28F626">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76D5E4A"/>
    <w:multiLevelType w:val="hybridMultilevel"/>
    <w:tmpl w:val="1278CC58"/>
    <w:lvl w:ilvl="0" w:tplc="041D000F">
      <w:start w:val="1"/>
      <w:numFmt w:val="decimal"/>
      <w:lvlText w:val="%1."/>
      <w:lvlJc w:val="left"/>
      <w:pPr>
        <w:tabs>
          <w:tab w:val="num" w:pos="720"/>
        </w:tabs>
        <w:ind w:left="720" w:hanging="360"/>
      </w:pPr>
      <w:rPr>
        <w:rFonts w:cs="Times New Roman"/>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9B56209"/>
    <w:multiLevelType w:val="multilevel"/>
    <w:tmpl w:val="4228849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3"/>
  </w:num>
  <w:num w:numId="4">
    <w:abstractNumId w:val="0"/>
  </w:num>
  <w:num w:numId="5">
    <w:abstractNumId w:val="7"/>
  </w:num>
  <w:num w:numId="6">
    <w:abstractNumId w:val="4"/>
  </w:num>
  <w:num w:numId="7">
    <w:abstractNumId w:val="5"/>
  </w:num>
  <w:num w:numId="8">
    <w:abstractNumId w:val="1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71"/>
    <w:rsid w:val="00004B62"/>
    <w:rsid w:val="000261E9"/>
    <w:rsid w:val="00032180"/>
    <w:rsid w:val="000321C8"/>
    <w:rsid w:val="00032AAD"/>
    <w:rsid w:val="00036723"/>
    <w:rsid w:val="00051285"/>
    <w:rsid w:val="0005224E"/>
    <w:rsid w:val="000650D5"/>
    <w:rsid w:val="00071E01"/>
    <w:rsid w:val="00075F01"/>
    <w:rsid w:val="00080792"/>
    <w:rsid w:val="000807BE"/>
    <w:rsid w:val="0008434D"/>
    <w:rsid w:val="0008524A"/>
    <w:rsid w:val="000A5E40"/>
    <w:rsid w:val="000A75D7"/>
    <w:rsid w:val="000B2D16"/>
    <w:rsid w:val="000B394F"/>
    <w:rsid w:val="000B4873"/>
    <w:rsid w:val="000C198E"/>
    <w:rsid w:val="000C4D96"/>
    <w:rsid w:val="000C56FD"/>
    <w:rsid w:val="000D27DF"/>
    <w:rsid w:val="000D2D60"/>
    <w:rsid w:val="000D3CD1"/>
    <w:rsid w:val="000D7C35"/>
    <w:rsid w:val="000E7DF2"/>
    <w:rsid w:val="000F3440"/>
    <w:rsid w:val="000F35A8"/>
    <w:rsid w:val="00105F93"/>
    <w:rsid w:val="00110935"/>
    <w:rsid w:val="001109F7"/>
    <w:rsid w:val="00117F9D"/>
    <w:rsid w:val="00136871"/>
    <w:rsid w:val="0014077A"/>
    <w:rsid w:val="00146DDE"/>
    <w:rsid w:val="001631F0"/>
    <w:rsid w:val="001720CD"/>
    <w:rsid w:val="00181348"/>
    <w:rsid w:val="00182A57"/>
    <w:rsid w:val="001913D7"/>
    <w:rsid w:val="00192507"/>
    <w:rsid w:val="001931A1"/>
    <w:rsid w:val="001A2B83"/>
    <w:rsid w:val="001A714F"/>
    <w:rsid w:val="001B0C50"/>
    <w:rsid w:val="001B4835"/>
    <w:rsid w:val="001C04E3"/>
    <w:rsid w:val="001C0B4D"/>
    <w:rsid w:val="001C13F9"/>
    <w:rsid w:val="001C401D"/>
    <w:rsid w:val="001C667C"/>
    <w:rsid w:val="001D56CB"/>
    <w:rsid w:val="001D5771"/>
    <w:rsid w:val="002076E3"/>
    <w:rsid w:val="00211633"/>
    <w:rsid w:val="00227FDD"/>
    <w:rsid w:val="00231BAC"/>
    <w:rsid w:val="00232E01"/>
    <w:rsid w:val="00240EEF"/>
    <w:rsid w:val="00243DE1"/>
    <w:rsid w:val="00250A2E"/>
    <w:rsid w:val="002559F9"/>
    <w:rsid w:val="00265C95"/>
    <w:rsid w:val="00266599"/>
    <w:rsid w:val="0027003B"/>
    <w:rsid w:val="00270BED"/>
    <w:rsid w:val="00272567"/>
    <w:rsid w:val="00274691"/>
    <w:rsid w:val="002770B9"/>
    <w:rsid w:val="00277B9B"/>
    <w:rsid w:val="00282906"/>
    <w:rsid w:val="002928CE"/>
    <w:rsid w:val="002952BF"/>
    <w:rsid w:val="00296476"/>
    <w:rsid w:val="00296621"/>
    <w:rsid w:val="002B0117"/>
    <w:rsid w:val="002C26B9"/>
    <w:rsid w:val="002D69DF"/>
    <w:rsid w:val="002E10B3"/>
    <w:rsid w:val="002F135D"/>
    <w:rsid w:val="002F54BD"/>
    <w:rsid w:val="002F5B73"/>
    <w:rsid w:val="00302E5E"/>
    <w:rsid w:val="00307577"/>
    <w:rsid w:val="00311AD2"/>
    <w:rsid w:val="00313358"/>
    <w:rsid w:val="00315C6D"/>
    <w:rsid w:val="00317609"/>
    <w:rsid w:val="00321A4F"/>
    <w:rsid w:val="003228A1"/>
    <w:rsid w:val="00343414"/>
    <w:rsid w:val="003444A6"/>
    <w:rsid w:val="00360922"/>
    <w:rsid w:val="00384193"/>
    <w:rsid w:val="003847F2"/>
    <w:rsid w:val="00396E3E"/>
    <w:rsid w:val="00397897"/>
    <w:rsid w:val="003A7074"/>
    <w:rsid w:val="003D266B"/>
    <w:rsid w:val="003D46F8"/>
    <w:rsid w:val="003E2EF1"/>
    <w:rsid w:val="0040004C"/>
    <w:rsid w:val="00406CAC"/>
    <w:rsid w:val="00410F60"/>
    <w:rsid w:val="00421075"/>
    <w:rsid w:val="004216FD"/>
    <w:rsid w:val="004228AF"/>
    <w:rsid w:val="00432376"/>
    <w:rsid w:val="00440479"/>
    <w:rsid w:val="004465B1"/>
    <w:rsid w:val="004517A9"/>
    <w:rsid w:val="00464304"/>
    <w:rsid w:val="00470FA4"/>
    <w:rsid w:val="00477EA3"/>
    <w:rsid w:val="00484B13"/>
    <w:rsid w:val="00484DE0"/>
    <w:rsid w:val="00485CC0"/>
    <w:rsid w:val="004950AB"/>
    <w:rsid w:val="004A3B5C"/>
    <w:rsid w:val="004B03F7"/>
    <w:rsid w:val="004B0751"/>
    <w:rsid w:val="004B18DB"/>
    <w:rsid w:val="004C6178"/>
    <w:rsid w:val="004D2035"/>
    <w:rsid w:val="004F1D7E"/>
    <w:rsid w:val="004F3C70"/>
    <w:rsid w:val="0051116B"/>
    <w:rsid w:val="00511C79"/>
    <w:rsid w:val="005137A4"/>
    <w:rsid w:val="005143AF"/>
    <w:rsid w:val="0052444D"/>
    <w:rsid w:val="00537EE6"/>
    <w:rsid w:val="00553DCC"/>
    <w:rsid w:val="00562C36"/>
    <w:rsid w:val="00571BDF"/>
    <w:rsid w:val="005805BB"/>
    <w:rsid w:val="00582BCD"/>
    <w:rsid w:val="0059166A"/>
    <w:rsid w:val="00594DF2"/>
    <w:rsid w:val="005A6C0D"/>
    <w:rsid w:val="005B081A"/>
    <w:rsid w:val="005B09E8"/>
    <w:rsid w:val="005B1875"/>
    <w:rsid w:val="005B324E"/>
    <w:rsid w:val="005C1198"/>
    <w:rsid w:val="005C4E8F"/>
    <w:rsid w:val="005C5B61"/>
    <w:rsid w:val="005D0FEA"/>
    <w:rsid w:val="005D7DA1"/>
    <w:rsid w:val="005E060A"/>
    <w:rsid w:val="005E66E0"/>
    <w:rsid w:val="00605D96"/>
    <w:rsid w:val="00617A07"/>
    <w:rsid w:val="0062145D"/>
    <w:rsid w:val="00631952"/>
    <w:rsid w:val="00640E13"/>
    <w:rsid w:val="006418AA"/>
    <w:rsid w:val="00646399"/>
    <w:rsid w:val="006663DD"/>
    <w:rsid w:val="00670896"/>
    <w:rsid w:val="00681E60"/>
    <w:rsid w:val="00694A77"/>
    <w:rsid w:val="00697B0C"/>
    <w:rsid w:val="00697C16"/>
    <w:rsid w:val="006A02AE"/>
    <w:rsid w:val="006A3988"/>
    <w:rsid w:val="006A6EEE"/>
    <w:rsid w:val="006B78C2"/>
    <w:rsid w:val="006C2224"/>
    <w:rsid w:val="006C77F7"/>
    <w:rsid w:val="006D37C1"/>
    <w:rsid w:val="006D40DC"/>
    <w:rsid w:val="006E32AA"/>
    <w:rsid w:val="006F05D5"/>
    <w:rsid w:val="006F399E"/>
    <w:rsid w:val="006F7303"/>
    <w:rsid w:val="006F7A3D"/>
    <w:rsid w:val="00704C85"/>
    <w:rsid w:val="007110C7"/>
    <w:rsid w:val="00723F12"/>
    <w:rsid w:val="00725A9E"/>
    <w:rsid w:val="00734889"/>
    <w:rsid w:val="00744683"/>
    <w:rsid w:val="00744AC2"/>
    <w:rsid w:val="00751B40"/>
    <w:rsid w:val="007536DB"/>
    <w:rsid w:val="00756E34"/>
    <w:rsid w:val="0076111C"/>
    <w:rsid w:val="007635A4"/>
    <w:rsid w:val="007670A1"/>
    <w:rsid w:val="0077392F"/>
    <w:rsid w:val="0077686C"/>
    <w:rsid w:val="00783B95"/>
    <w:rsid w:val="00791637"/>
    <w:rsid w:val="00795D3D"/>
    <w:rsid w:val="00797C0F"/>
    <w:rsid w:val="007B4F0E"/>
    <w:rsid w:val="007B66E2"/>
    <w:rsid w:val="007D4CAD"/>
    <w:rsid w:val="007E5FD7"/>
    <w:rsid w:val="007E76E5"/>
    <w:rsid w:val="007F00A0"/>
    <w:rsid w:val="007F0E86"/>
    <w:rsid w:val="007F6810"/>
    <w:rsid w:val="008020A0"/>
    <w:rsid w:val="00803618"/>
    <w:rsid w:val="008051D1"/>
    <w:rsid w:val="008142E2"/>
    <w:rsid w:val="00820A5F"/>
    <w:rsid w:val="00826598"/>
    <w:rsid w:val="008329EA"/>
    <w:rsid w:val="00832AD8"/>
    <w:rsid w:val="00846341"/>
    <w:rsid w:val="0084704C"/>
    <w:rsid w:val="008617D4"/>
    <w:rsid w:val="00862133"/>
    <w:rsid w:val="00865E5D"/>
    <w:rsid w:val="008747F8"/>
    <w:rsid w:val="008760A2"/>
    <w:rsid w:val="008823E3"/>
    <w:rsid w:val="00887C6E"/>
    <w:rsid w:val="008A1434"/>
    <w:rsid w:val="008A65EB"/>
    <w:rsid w:val="008B19AB"/>
    <w:rsid w:val="008C043C"/>
    <w:rsid w:val="008C46AB"/>
    <w:rsid w:val="008D0EBF"/>
    <w:rsid w:val="008D0F53"/>
    <w:rsid w:val="008D1544"/>
    <w:rsid w:val="008D3E3B"/>
    <w:rsid w:val="008D7734"/>
    <w:rsid w:val="008F094B"/>
    <w:rsid w:val="008F215A"/>
    <w:rsid w:val="008F7C11"/>
    <w:rsid w:val="00912FF3"/>
    <w:rsid w:val="00921FC3"/>
    <w:rsid w:val="00922B38"/>
    <w:rsid w:val="009237B4"/>
    <w:rsid w:val="00924C4F"/>
    <w:rsid w:val="00925186"/>
    <w:rsid w:val="00932768"/>
    <w:rsid w:val="00934820"/>
    <w:rsid w:val="00936E10"/>
    <w:rsid w:val="009518EC"/>
    <w:rsid w:val="00971C16"/>
    <w:rsid w:val="0097335B"/>
    <w:rsid w:val="00980904"/>
    <w:rsid w:val="00983345"/>
    <w:rsid w:val="0098796B"/>
    <w:rsid w:val="009956BA"/>
    <w:rsid w:val="009B7850"/>
    <w:rsid w:val="009D23A9"/>
    <w:rsid w:val="009D73D6"/>
    <w:rsid w:val="009E3505"/>
    <w:rsid w:val="009E5844"/>
    <w:rsid w:val="009F2BEB"/>
    <w:rsid w:val="009F367E"/>
    <w:rsid w:val="009F56E6"/>
    <w:rsid w:val="00A26343"/>
    <w:rsid w:val="00A30A4C"/>
    <w:rsid w:val="00A40A5C"/>
    <w:rsid w:val="00A42CD2"/>
    <w:rsid w:val="00A625EF"/>
    <w:rsid w:val="00A6611C"/>
    <w:rsid w:val="00A66543"/>
    <w:rsid w:val="00A66C97"/>
    <w:rsid w:val="00A737E5"/>
    <w:rsid w:val="00A82768"/>
    <w:rsid w:val="00A944A6"/>
    <w:rsid w:val="00A957E6"/>
    <w:rsid w:val="00AA0CAE"/>
    <w:rsid w:val="00AA3286"/>
    <w:rsid w:val="00AC033C"/>
    <w:rsid w:val="00AC2EAD"/>
    <w:rsid w:val="00AC55E9"/>
    <w:rsid w:val="00AC7060"/>
    <w:rsid w:val="00AC79D5"/>
    <w:rsid w:val="00AD5DD3"/>
    <w:rsid w:val="00AE42E8"/>
    <w:rsid w:val="00AE61FA"/>
    <w:rsid w:val="00AF0E85"/>
    <w:rsid w:val="00AF65D7"/>
    <w:rsid w:val="00AF7614"/>
    <w:rsid w:val="00B0024B"/>
    <w:rsid w:val="00B04FC3"/>
    <w:rsid w:val="00B15C18"/>
    <w:rsid w:val="00B37042"/>
    <w:rsid w:val="00B413DA"/>
    <w:rsid w:val="00B42572"/>
    <w:rsid w:val="00B53BF7"/>
    <w:rsid w:val="00B67EE9"/>
    <w:rsid w:val="00B75634"/>
    <w:rsid w:val="00B86CAE"/>
    <w:rsid w:val="00B9202E"/>
    <w:rsid w:val="00B926EF"/>
    <w:rsid w:val="00B93A9F"/>
    <w:rsid w:val="00BC465E"/>
    <w:rsid w:val="00BD210D"/>
    <w:rsid w:val="00BD2FCD"/>
    <w:rsid w:val="00BF131F"/>
    <w:rsid w:val="00C1462D"/>
    <w:rsid w:val="00C16DC5"/>
    <w:rsid w:val="00C2233C"/>
    <w:rsid w:val="00C230EE"/>
    <w:rsid w:val="00C238E6"/>
    <w:rsid w:val="00C42B79"/>
    <w:rsid w:val="00C46FAB"/>
    <w:rsid w:val="00C5361A"/>
    <w:rsid w:val="00C6213D"/>
    <w:rsid w:val="00C621D4"/>
    <w:rsid w:val="00C623A6"/>
    <w:rsid w:val="00C72FB9"/>
    <w:rsid w:val="00C7490F"/>
    <w:rsid w:val="00C77408"/>
    <w:rsid w:val="00C77BDF"/>
    <w:rsid w:val="00C86B3B"/>
    <w:rsid w:val="00C93026"/>
    <w:rsid w:val="00CA10BF"/>
    <w:rsid w:val="00CA4199"/>
    <w:rsid w:val="00CA5EC7"/>
    <w:rsid w:val="00CB2092"/>
    <w:rsid w:val="00CB4E7F"/>
    <w:rsid w:val="00CC4E81"/>
    <w:rsid w:val="00CC7CD7"/>
    <w:rsid w:val="00CF7A5A"/>
    <w:rsid w:val="00D01288"/>
    <w:rsid w:val="00D01588"/>
    <w:rsid w:val="00D04690"/>
    <w:rsid w:val="00D1406B"/>
    <w:rsid w:val="00D142DB"/>
    <w:rsid w:val="00D16787"/>
    <w:rsid w:val="00D24F33"/>
    <w:rsid w:val="00D269C2"/>
    <w:rsid w:val="00D30A48"/>
    <w:rsid w:val="00D43C82"/>
    <w:rsid w:val="00D44B91"/>
    <w:rsid w:val="00D5690F"/>
    <w:rsid w:val="00D6480D"/>
    <w:rsid w:val="00D653D6"/>
    <w:rsid w:val="00D73E18"/>
    <w:rsid w:val="00D73FDA"/>
    <w:rsid w:val="00D8486B"/>
    <w:rsid w:val="00D87965"/>
    <w:rsid w:val="00D9236C"/>
    <w:rsid w:val="00D933C9"/>
    <w:rsid w:val="00D94F96"/>
    <w:rsid w:val="00DA4272"/>
    <w:rsid w:val="00DB66BA"/>
    <w:rsid w:val="00DC5EF7"/>
    <w:rsid w:val="00DE6407"/>
    <w:rsid w:val="00DF5297"/>
    <w:rsid w:val="00E05A1D"/>
    <w:rsid w:val="00E16481"/>
    <w:rsid w:val="00E164DC"/>
    <w:rsid w:val="00E17AFA"/>
    <w:rsid w:val="00E20380"/>
    <w:rsid w:val="00E241DD"/>
    <w:rsid w:val="00E32F4E"/>
    <w:rsid w:val="00E337C3"/>
    <w:rsid w:val="00E426E9"/>
    <w:rsid w:val="00E46019"/>
    <w:rsid w:val="00E81256"/>
    <w:rsid w:val="00E81E5C"/>
    <w:rsid w:val="00E82423"/>
    <w:rsid w:val="00E86B5E"/>
    <w:rsid w:val="00E90F97"/>
    <w:rsid w:val="00EA003F"/>
    <w:rsid w:val="00EA6109"/>
    <w:rsid w:val="00EC2BEC"/>
    <w:rsid w:val="00EC60CF"/>
    <w:rsid w:val="00EC63FD"/>
    <w:rsid w:val="00ED181C"/>
    <w:rsid w:val="00ED30B4"/>
    <w:rsid w:val="00EE0D27"/>
    <w:rsid w:val="00EE640F"/>
    <w:rsid w:val="00EF2B99"/>
    <w:rsid w:val="00EF2DE5"/>
    <w:rsid w:val="00F01C52"/>
    <w:rsid w:val="00F02980"/>
    <w:rsid w:val="00F05BF8"/>
    <w:rsid w:val="00F06F9B"/>
    <w:rsid w:val="00F11796"/>
    <w:rsid w:val="00F12649"/>
    <w:rsid w:val="00F12FED"/>
    <w:rsid w:val="00F140A7"/>
    <w:rsid w:val="00F20878"/>
    <w:rsid w:val="00F25FAA"/>
    <w:rsid w:val="00F2764C"/>
    <w:rsid w:val="00F30715"/>
    <w:rsid w:val="00F5144E"/>
    <w:rsid w:val="00F62107"/>
    <w:rsid w:val="00F70FB9"/>
    <w:rsid w:val="00F853CD"/>
    <w:rsid w:val="00F86C8F"/>
    <w:rsid w:val="00F954BE"/>
    <w:rsid w:val="00FA0E8E"/>
    <w:rsid w:val="00FA16DB"/>
    <w:rsid w:val="00FA1C18"/>
    <w:rsid w:val="00FA2AD2"/>
    <w:rsid w:val="00FA34DB"/>
    <w:rsid w:val="00FB560E"/>
    <w:rsid w:val="00FB5CE3"/>
    <w:rsid w:val="00FC1901"/>
    <w:rsid w:val="00FC35A1"/>
    <w:rsid w:val="00FD0AAE"/>
    <w:rsid w:val="00FD72FD"/>
    <w:rsid w:val="00FE201B"/>
    <w:rsid w:val="00FE4407"/>
    <w:rsid w:val="00FF18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0E50878-796D-4224-9AC4-4420DD06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AAE"/>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D30A48"/>
    <w:pPr>
      <w:tabs>
        <w:tab w:val="center" w:pos="4320"/>
        <w:tab w:val="right" w:pos="8640"/>
      </w:tabs>
    </w:pPr>
  </w:style>
  <w:style w:type="character" w:customStyle="1" w:styleId="SidhuvudChar">
    <w:name w:val="Sidhuvud Char"/>
    <w:basedOn w:val="Standardstycketeckensnitt"/>
    <w:link w:val="Sidhuvud"/>
    <w:uiPriority w:val="99"/>
    <w:semiHidden/>
    <w:locked/>
    <w:rsid w:val="003D266B"/>
    <w:rPr>
      <w:rFonts w:cs="Times New Roman"/>
      <w:sz w:val="24"/>
      <w:szCs w:val="24"/>
      <w:lang w:val="en-US" w:eastAsia="en-US"/>
    </w:rPr>
  </w:style>
  <w:style w:type="paragraph" w:styleId="Sidfot">
    <w:name w:val="footer"/>
    <w:basedOn w:val="Normal"/>
    <w:link w:val="SidfotChar"/>
    <w:uiPriority w:val="99"/>
    <w:rsid w:val="00D30A48"/>
    <w:pPr>
      <w:tabs>
        <w:tab w:val="center" w:pos="4320"/>
        <w:tab w:val="right" w:pos="8640"/>
      </w:tabs>
    </w:pPr>
  </w:style>
  <w:style w:type="character" w:customStyle="1" w:styleId="SidfotChar">
    <w:name w:val="Sidfot Char"/>
    <w:basedOn w:val="Standardstycketeckensnitt"/>
    <w:link w:val="Sidfot"/>
    <w:uiPriority w:val="99"/>
    <w:semiHidden/>
    <w:locked/>
    <w:rsid w:val="003D266B"/>
    <w:rPr>
      <w:rFonts w:cs="Times New Roman"/>
      <w:sz w:val="24"/>
      <w:szCs w:val="24"/>
      <w:lang w:val="en-US" w:eastAsia="en-US"/>
    </w:rPr>
  </w:style>
  <w:style w:type="paragraph" w:styleId="Liststycke">
    <w:name w:val="List Paragraph"/>
    <w:basedOn w:val="Normal"/>
    <w:uiPriority w:val="99"/>
    <w:qFormat/>
    <w:rsid w:val="002076E3"/>
    <w:pPr>
      <w:ind w:left="720"/>
      <w:contextualSpacing/>
    </w:pPr>
  </w:style>
  <w:style w:type="character" w:styleId="Hyperlnk">
    <w:name w:val="Hyperlink"/>
    <w:basedOn w:val="Standardstycketeckensnitt"/>
    <w:uiPriority w:val="99"/>
    <w:rsid w:val="009E3505"/>
    <w:rPr>
      <w:rFonts w:cs="Times New Roman"/>
      <w:color w:val="0000FF"/>
      <w:u w:val="single"/>
    </w:rPr>
  </w:style>
  <w:style w:type="character" w:styleId="AnvndHyperlnk">
    <w:name w:val="FollowedHyperlink"/>
    <w:basedOn w:val="Standardstycketeckensnitt"/>
    <w:uiPriority w:val="99"/>
    <w:rsid w:val="00B93A9F"/>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4461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Inst f Farm Biovetenskap</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Johansson</dc:creator>
  <cp:lastModifiedBy>Camilla M Andersson</cp:lastModifiedBy>
  <cp:revision>3</cp:revision>
  <cp:lastPrinted>2015-09-27T09:02:00Z</cp:lastPrinted>
  <dcterms:created xsi:type="dcterms:W3CDTF">2017-09-19T14:18:00Z</dcterms:created>
  <dcterms:modified xsi:type="dcterms:W3CDTF">2017-09-19T14:21:00Z</dcterms:modified>
</cp:coreProperties>
</file>